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48D5" w14:textId="07FFFB35" w:rsidR="00A347F3" w:rsidRDefault="00F02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Valorización de productos cárnicos tradicionales elaborados por la agricultura familiar campesina</w:t>
      </w:r>
    </w:p>
    <w:p w14:paraId="6401F60F" w14:textId="77777777" w:rsidR="00A347F3" w:rsidRDefault="00A347F3">
      <w:pPr>
        <w:spacing w:after="0" w:line="240" w:lineRule="auto"/>
        <w:ind w:left="0" w:hanging="2"/>
        <w:jc w:val="center"/>
      </w:pPr>
    </w:p>
    <w:p w14:paraId="3A497FC1" w14:textId="2CD90D12" w:rsidR="00A347F3" w:rsidRPr="0074394A" w:rsidRDefault="00F02229">
      <w:pPr>
        <w:spacing w:after="0" w:line="240" w:lineRule="auto"/>
        <w:ind w:left="0" w:hanging="2"/>
        <w:jc w:val="center"/>
        <w:rPr>
          <w:vertAlign w:val="superscript"/>
        </w:rPr>
      </w:pPr>
      <w:r>
        <w:t>Sepúlveda, N.</w:t>
      </w:r>
      <w:r w:rsidR="00561CA3">
        <w:rPr>
          <w:vertAlign w:val="superscript"/>
        </w:rPr>
        <w:t>1</w:t>
      </w:r>
      <w:r>
        <w:t>, Sepúlveda, G.</w:t>
      </w:r>
      <w:r w:rsidR="00561CA3" w:rsidRPr="00561CA3">
        <w:rPr>
          <w:vertAlign w:val="superscript"/>
        </w:rPr>
        <w:t>1,2</w:t>
      </w:r>
      <w:r>
        <w:t>, Quiñones, J.</w:t>
      </w:r>
      <w:r w:rsidR="00561CA3">
        <w:rPr>
          <w:vertAlign w:val="superscript"/>
        </w:rPr>
        <w:t>1</w:t>
      </w:r>
      <w:r>
        <w:t xml:space="preserve">, </w:t>
      </w:r>
      <w:r w:rsidR="0074394A">
        <w:t>C. Velázquez</w:t>
      </w:r>
      <w:r w:rsidR="0074394A">
        <w:rPr>
          <w:vertAlign w:val="superscript"/>
        </w:rPr>
        <w:t>1,2</w:t>
      </w:r>
      <w:r w:rsidR="0074394A">
        <w:t>, R. Díaz</w:t>
      </w:r>
      <w:r w:rsidR="0074394A">
        <w:rPr>
          <w:vertAlign w:val="superscript"/>
        </w:rPr>
        <w:t>1</w:t>
      </w:r>
    </w:p>
    <w:p w14:paraId="30B6F4F1" w14:textId="77777777" w:rsidR="00A347F3" w:rsidRDefault="00A347F3">
      <w:pPr>
        <w:spacing w:after="0" w:line="240" w:lineRule="auto"/>
        <w:ind w:left="0" w:hanging="2"/>
        <w:jc w:val="center"/>
      </w:pPr>
    </w:p>
    <w:p w14:paraId="75DF959E" w14:textId="11A81B43" w:rsidR="00A347F3" w:rsidRDefault="009C372B" w:rsidP="00561CA3">
      <w:pPr>
        <w:spacing w:after="120" w:line="240" w:lineRule="auto"/>
        <w:ind w:left="0" w:hanging="2"/>
      </w:pPr>
      <w:r>
        <w:t xml:space="preserve">(1) </w:t>
      </w:r>
      <w:r w:rsidR="00F02229">
        <w:t xml:space="preserve">Centro de Tecnología e Innovación de la Carne (CTI-Carne), Facultad de Ciencias Agropecuarias y Medioambiente, Universidad de La Frontera, Av. </w:t>
      </w:r>
      <w:proofErr w:type="spellStart"/>
      <w:r w:rsidR="00F02229">
        <w:t>Fco</w:t>
      </w:r>
      <w:proofErr w:type="spellEnd"/>
      <w:r w:rsidR="00561CA3">
        <w:t>.</w:t>
      </w:r>
      <w:r w:rsidR="00F02229">
        <w:t xml:space="preserve"> Salazar 01145, Temuco, CHILE. </w:t>
      </w:r>
    </w:p>
    <w:p w14:paraId="1D7BC6F6" w14:textId="150DD7C8" w:rsidR="00A347F3" w:rsidRDefault="009C372B" w:rsidP="00561CA3">
      <w:pPr>
        <w:spacing w:line="240" w:lineRule="auto"/>
        <w:ind w:left="0" w:hanging="2"/>
      </w:pPr>
      <w:r>
        <w:t xml:space="preserve">(2) </w:t>
      </w:r>
      <w:r w:rsidR="00F02229">
        <w:t>Programa de Doctorado en Ciencias Agroalimentarias y Medioambiente, Universidad de La Frontera</w:t>
      </w:r>
      <w:r w:rsidR="00561CA3">
        <w:t>, Temuco, Chile.</w:t>
      </w:r>
    </w:p>
    <w:p w14:paraId="308C88E2" w14:textId="2762BAE1" w:rsidR="00A347F3" w:rsidRDefault="009C372B" w:rsidP="00561C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e-mail:</w:t>
      </w:r>
      <w:r w:rsidR="00561CA3">
        <w:rPr>
          <w:color w:val="000000"/>
        </w:rPr>
        <w:t xml:space="preserve"> nestor.sepulveda@ufrontera.cl</w:t>
      </w:r>
      <w:r>
        <w:rPr>
          <w:color w:val="000000"/>
        </w:rPr>
        <w:tab/>
      </w:r>
    </w:p>
    <w:p w14:paraId="1A6C24D0" w14:textId="77777777" w:rsidR="00A347F3" w:rsidRDefault="00A347F3">
      <w:pPr>
        <w:spacing w:after="0" w:line="240" w:lineRule="auto"/>
        <w:ind w:left="0" w:hanging="2"/>
      </w:pPr>
    </w:p>
    <w:p w14:paraId="41CD09D1" w14:textId="77777777" w:rsidR="00A347F3" w:rsidRDefault="009C372B">
      <w:pPr>
        <w:spacing w:after="0" w:line="240" w:lineRule="auto"/>
        <w:ind w:left="0" w:hanging="2"/>
      </w:pPr>
      <w:r>
        <w:t>RESUMEN</w:t>
      </w:r>
    </w:p>
    <w:p w14:paraId="71FE70FD" w14:textId="6EC4BC4A" w:rsidR="00A347F3" w:rsidRDefault="00A347F3">
      <w:pPr>
        <w:spacing w:after="0" w:line="240" w:lineRule="auto"/>
        <w:ind w:left="0" w:hanging="2"/>
      </w:pPr>
    </w:p>
    <w:p w14:paraId="6D4FA682" w14:textId="1DD745E8" w:rsidR="00022A34" w:rsidRDefault="00067046" w:rsidP="00022A34">
      <w:pPr>
        <w:ind w:left="0" w:hanging="2"/>
        <w:rPr>
          <w:rFonts w:cstheme="minorHAnsi"/>
          <w:bCs/>
          <w:lang w:val="es-ES_tradnl" w:eastAsia="es-ES"/>
        </w:rPr>
      </w:pPr>
      <w:r w:rsidRPr="00EC5134">
        <w:rPr>
          <w:rFonts w:cstheme="minorHAnsi"/>
          <w:bCs/>
          <w:lang w:val="es-ES_tradnl" w:eastAsia="es-ES"/>
        </w:rPr>
        <w:t xml:space="preserve">La comuna de </w:t>
      </w:r>
      <w:proofErr w:type="spellStart"/>
      <w:r w:rsidRPr="00EC5134">
        <w:rPr>
          <w:rFonts w:cstheme="minorHAnsi"/>
          <w:bCs/>
          <w:lang w:val="es-ES_tradnl" w:eastAsia="es-ES"/>
        </w:rPr>
        <w:t>Lumaco</w:t>
      </w:r>
      <w:proofErr w:type="spellEnd"/>
      <w:r w:rsidRPr="00EC5134">
        <w:rPr>
          <w:rFonts w:cstheme="minorHAnsi"/>
          <w:bCs/>
          <w:lang w:val="es-ES_tradnl" w:eastAsia="es-ES"/>
        </w:rPr>
        <w:t>, Región de la Araucanía,</w:t>
      </w:r>
      <w:r>
        <w:rPr>
          <w:rFonts w:cstheme="minorHAnsi"/>
          <w:bCs/>
          <w:lang w:val="es-ES_tradnl" w:eastAsia="es-ES"/>
        </w:rPr>
        <w:t xml:space="preserve"> Chile,</w:t>
      </w:r>
      <w:r w:rsidRPr="00EC5134">
        <w:rPr>
          <w:rFonts w:cstheme="minorHAnsi"/>
          <w:bCs/>
          <w:lang w:val="es-ES_tradnl" w:eastAsia="es-ES"/>
        </w:rPr>
        <w:t xml:space="preserve"> presenta una gran influencia italiana por la colonización llevada a cabo a comienzos del siglo XX, </w:t>
      </w:r>
      <w:r>
        <w:rPr>
          <w:rFonts w:cstheme="minorHAnsi"/>
          <w:bCs/>
          <w:lang w:val="es-ES_tradnl" w:eastAsia="es-ES"/>
        </w:rPr>
        <w:t xml:space="preserve">destacando el aspecto </w:t>
      </w:r>
      <w:r w:rsidRPr="00EC5134">
        <w:rPr>
          <w:rFonts w:cstheme="minorHAnsi"/>
          <w:bCs/>
          <w:lang w:val="es-ES_tradnl" w:eastAsia="es-ES"/>
        </w:rPr>
        <w:t xml:space="preserve">gastronómico ligado a la fabricación de pastas y charcutería </w:t>
      </w:r>
      <w:r>
        <w:rPr>
          <w:rFonts w:cstheme="minorHAnsi"/>
          <w:bCs/>
          <w:lang w:val="es-ES_tradnl" w:eastAsia="es-ES"/>
        </w:rPr>
        <w:t>siendo hoy una</w:t>
      </w:r>
      <w:r w:rsidRPr="00EC5134">
        <w:rPr>
          <w:rFonts w:cstheme="minorHAnsi"/>
          <w:bCs/>
          <w:lang w:val="es-ES_tradnl" w:eastAsia="es-ES"/>
        </w:rPr>
        <w:t xml:space="preserve"> actividad económica y turística destacada</w:t>
      </w:r>
      <w:r>
        <w:rPr>
          <w:rFonts w:cstheme="minorHAnsi"/>
          <w:bCs/>
          <w:lang w:val="es-ES_tradnl" w:eastAsia="es-ES"/>
        </w:rPr>
        <w:t xml:space="preserve">. </w:t>
      </w:r>
      <w:r w:rsidRPr="00EC5134">
        <w:rPr>
          <w:rFonts w:cstheme="minorHAnsi"/>
          <w:bCs/>
          <w:lang w:val="es-ES_tradnl" w:eastAsia="es-ES"/>
        </w:rPr>
        <w:t xml:space="preserve"> </w:t>
      </w:r>
      <w:r>
        <w:rPr>
          <w:rFonts w:cstheme="minorHAnsi"/>
          <w:bCs/>
          <w:lang w:val="es-ES_tradnl" w:eastAsia="es-ES"/>
        </w:rPr>
        <w:t>Los</w:t>
      </w:r>
      <w:r w:rsidRPr="00EC5134">
        <w:rPr>
          <w:rFonts w:cstheme="minorHAnsi"/>
          <w:bCs/>
          <w:lang w:val="es-ES_tradnl" w:eastAsia="es-ES"/>
        </w:rPr>
        <w:t xml:space="preserve"> cerdo</w:t>
      </w:r>
      <w:r>
        <w:rPr>
          <w:rFonts w:cstheme="minorHAnsi"/>
          <w:bCs/>
          <w:lang w:val="es-ES_tradnl" w:eastAsia="es-ES"/>
        </w:rPr>
        <w:t>s</w:t>
      </w:r>
      <w:r w:rsidRPr="00EC5134">
        <w:rPr>
          <w:rFonts w:cstheme="minorHAnsi"/>
          <w:bCs/>
          <w:lang w:val="es-ES_tradnl" w:eastAsia="es-ES"/>
        </w:rPr>
        <w:t xml:space="preserve"> </w:t>
      </w:r>
      <w:r>
        <w:rPr>
          <w:rFonts w:cstheme="minorHAnsi"/>
          <w:bCs/>
          <w:lang w:val="es-ES_tradnl" w:eastAsia="es-ES"/>
        </w:rPr>
        <w:t xml:space="preserve">son </w:t>
      </w:r>
      <w:r w:rsidRPr="00EC5134">
        <w:rPr>
          <w:rFonts w:cstheme="minorHAnsi"/>
          <w:bCs/>
          <w:lang w:val="es-ES_tradnl" w:eastAsia="es-ES"/>
        </w:rPr>
        <w:t xml:space="preserve">criados en forma tradicional </w:t>
      </w:r>
      <w:r>
        <w:rPr>
          <w:rFonts w:cstheme="minorHAnsi"/>
          <w:bCs/>
          <w:lang w:val="es-ES_tradnl" w:eastAsia="es-ES"/>
        </w:rPr>
        <w:t>y</w:t>
      </w:r>
      <w:r w:rsidRPr="00EC5134">
        <w:rPr>
          <w:rFonts w:cstheme="minorHAnsi"/>
          <w:bCs/>
          <w:lang w:val="es-ES_tradnl" w:eastAsia="es-ES"/>
        </w:rPr>
        <w:t xml:space="preserve"> durante su etapa de engorda aprovechan los frutos del avellano chileno (</w:t>
      </w:r>
      <w:proofErr w:type="spellStart"/>
      <w:r w:rsidRPr="00EC5134">
        <w:rPr>
          <w:rFonts w:cstheme="minorHAnsi"/>
          <w:bCs/>
          <w:i/>
          <w:iCs/>
          <w:lang w:val="es-ES_tradnl" w:eastAsia="es-ES"/>
        </w:rPr>
        <w:t>Gevuina</w:t>
      </w:r>
      <w:proofErr w:type="spellEnd"/>
      <w:r w:rsidRPr="00EC5134">
        <w:rPr>
          <w:rFonts w:cstheme="minorHAnsi"/>
          <w:bCs/>
          <w:i/>
          <w:iCs/>
          <w:lang w:val="es-ES_tradnl" w:eastAsia="es-ES"/>
        </w:rPr>
        <w:t xml:space="preserve"> avellana</w:t>
      </w:r>
      <w:r w:rsidRPr="00EC5134">
        <w:rPr>
          <w:rFonts w:cstheme="minorHAnsi"/>
          <w:bCs/>
          <w:lang w:val="es-ES_tradnl" w:eastAsia="es-ES"/>
        </w:rPr>
        <w:t xml:space="preserve">), </w:t>
      </w:r>
      <w:r>
        <w:rPr>
          <w:rFonts w:cstheme="minorHAnsi"/>
          <w:bCs/>
          <w:lang w:val="es-ES_tradnl" w:eastAsia="es-ES"/>
        </w:rPr>
        <w:t>siendo</w:t>
      </w:r>
      <w:r w:rsidRPr="00EC5134">
        <w:rPr>
          <w:rFonts w:cstheme="minorHAnsi"/>
          <w:bCs/>
          <w:lang w:val="es-ES_tradnl" w:eastAsia="es-ES"/>
        </w:rPr>
        <w:t xml:space="preserve"> un gran aporte de ácidos grasos insaturados que influyen en la composición de la grasa y </w:t>
      </w:r>
      <w:r>
        <w:rPr>
          <w:rFonts w:cstheme="minorHAnsi"/>
          <w:bCs/>
          <w:lang w:val="es-ES_tradnl" w:eastAsia="es-ES"/>
        </w:rPr>
        <w:t>de</w:t>
      </w:r>
      <w:r w:rsidRPr="00EC5134">
        <w:rPr>
          <w:rFonts w:cstheme="minorHAnsi"/>
          <w:bCs/>
          <w:lang w:val="es-ES_tradnl" w:eastAsia="es-ES"/>
        </w:rPr>
        <w:t xml:space="preserve"> la calidad sensorial de los productos elaborados</w:t>
      </w:r>
      <w:r>
        <w:rPr>
          <w:rFonts w:cstheme="minorHAnsi"/>
          <w:bCs/>
          <w:lang w:val="es-ES_tradnl" w:eastAsia="es-ES"/>
        </w:rPr>
        <w:t>,</w:t>
      </w:r>
      <w:r w:rsidRPr="00EC5134">
        <w:rPr>
          <w:rFonts w:cstheme="minorHAnsi"/>
          <w:bCs/>
          <w:lang w:val="es-ES_tradnl" w:eastAsia="es-ES"/>
        </w:rPr>
        <w:t xml:space="preserve"> otorgándoles una consistencia, sabor y aroma muy característico. </w:t>
      </w:r>
      <w:r>
        <w:rPr>
          <w:rFonts w:cstheme="minorHAnsi"/>
          <w:bCs/>
          <w:lang w:val="es-ES_tradnl" w:eastAsia="es-ES"/>
        </w:rPr>
        <w:t xml:space="preserve"> </w:t>
      </w:r>
      <w:r w:rsidRPr="00EC5134">
        <w:rPr>
          <w:rFonts w:cstheme="minorHAnsi"/>
          <w:bCs/>
          <w:lang w:val="es-ES_tradnl" w:eastAsia="es-ES"/>
        </w:rPr>
        <w:t xml:space="preserve">Entre los años 2018 y 2020 </w:t>
      </w:r>
      <w:r>
        <w:rPr>
          <w:rFonts w:cstheme="minorHAnsi"/>
          <w:bCs/>
          <w:lang w:val="es-ES_tradnl" w:eastAsia="es-ES"/>
        </w:rPr>
        <w:t xml:space="preserve"> desarrollamos</w:t>
      </w:r>
      <w:r w:rsidRPr="00EC5134">
        <w:rPr>
          <w:rFonts w:cstheme="minorHAnsi"/>
          <w:bCs/>
          <w:lang w:val="es-ES_tradnl" w:eastAsia="es-ES"/>
        </w:rPr>
        <w:t xml:space="preserve"> el proyecto “Valorización de la producción del cerdo avellanero de montaña de la comuna de </w:t>
      </w:r>
      <w:proofErr w:type="spellStart"/>
      <w:r w:rsidRPr="00EC5134">
        <w:rPr>
          <w:rFonts w:cstheme="minorHAnsi"/>
          <w:bCs/>
          <w:lang w:val="es-ES_tradnl" w:eastAsia="es-ES"/>
        </w:rPr>
        <w:t>Lumaco</w:t>
      </w:r>
      <w:proofErr w:type="spellEnd"/>
      <w:r w:rsidRPr="00EC5134">
        <w:rPr>
          <w:rFonts w:cstheme="minorHAnsi"/>
          <w:bCs/>
          <w:lang w:val="es-ES_tradnl" w:eastAsia="es-ES"/>
        </w:rPr>
        <w:t xml:space="preserve">” (FIA PYT 2017-0878), cuyo objetivo fue rescatar, proteger y agregar valor a la producción tradicional del cerdo avellanero de montaña de la comuna de </w:t>
      </w:r>
      <w:proofErr w:type="spellStart"/>
      <w:r w:rsidRPr="00EC5134">
        <w:rPr>
          <w:rFonts w:cstheme="minorHAnsi"/>
          <w:bCs/>
          <w:lang w:val="es-ES_tradnl" w:eastAsia="es-ES"/>
        </w:rPr>
        <w:t>Lumaco</w:t>
      </w:r>
      <w:proofErr w:type="spellEnd"/>
      <w:r w:rsidRPr="00EC5134">
        <w:rPr>
          <w:rFonts w:cstheme="minorHAnsi"/>
          <w:bCs/>
          <w:lang w:val="es-ES_tradnl" w:eastAsia="es-ES"/>
        </w:rPr>
        <w:t xml:space="preserve">, desarrollando un protocolo de producción, determinando su calidad de canal y carne y de los productos elaborados y la obtención de una marca colectiva </w:t>
      </w:r>
      <w:r>
        <w:rPr>
          <w:rFonts w:cstheme="minorHAnsi"/>
          <w:bCs/>
          <w:lang w:val="es-ES_tradnl" w:eastAsia="es-ES"/>
        </w:rPr>
        <w:t>“LUMACER”</w:t>
      </w:r>
      <w:r w:rsidR="008E6C14">
        <w:rPr>
          <w:rFonts w:cstheme="minorHAnsi"/>
          <w:bCs/>
          <w:lang w:val="es-ES_tradnl" w:eastAsia="es-ES"/>
        </w:rPr>
        <w:t xml:space="preserve"> que identificara los productos elaborados por estos productores</w:t>
      </w:r>
      <w:r w:rsidRPr="00EC5134">
        <w:rPr>
          <w:rFonts w:cstheme="minorHAnsi"/>
          <w:bCs/>
          <w:lang w:val="es-ES_tradnl" w:eastAsia="es-ES"/>
        </w:rPr>
        <w:t xml:space="preserve">. </w:t>
      </w:r>
      <w:r w:rsidR="00022A34">
        <w:rPr>
          <w:rFonts w:cstheme="minorHAnsi"/>
          <w:bCs/>
          <w:lang w:val="es-ES_tradnl" w:eastAsia="es-ES"/>
        </w:rPr>
        <w:t xml:space="preserve"> </w:t>
      </w:r>
      <w:r w:rsidR="008E6C14" w:rsidRPr="00EC5134">
        <w:rPr>
          <w:rFonts w:cstheme="minorHAnsi"/>
          <w:bCs/>
          <w:lang w:val="es-ES_tradnl" w:eastAsia="es-ES"/>
        </w:rPr>
        <w:t xml:space="preserve">Hoy día, la producción </w:t>
      </w:r>
      <w:r w:rsidR="008E6C14">
        <w:rPr>
          <w:rFonts w:cstheme="minorHAnsi"/>
          <w:bCs/>
          <w:lang w:val="es-ES_tradnl" w:eastAsia="es-ES"/>
        </w:rPr>
        <w:t xml:space="preserve">del </w:t>
      </w:r>
      <w:r w:rsidR="008E6C14" w:rsidRPr="00EC5134">
        <w:rPr>
          <w:rFonts w:cstheme="minorHAnsi"/>
          <w:bCs/>
          <w:lang w:val="es-ES_tradnl" w:eastAsia="es-ES"/>
        </w:rPr>
        <w:t xml:space="preserve">Cerdo Avellanero se ha constituido en uno de los 3 pilares de la reconversión agrícola y económica de la comuna de </w:t>
      </w:r>
      <w:proofErr w:type="spellStart"/>
      <w:r w:rsidR="008E6C14" w:rsidRPr="00EC5134">
        <w:rPr>
          <w:rFonts w:cstheme="minorHAnsi"/>
          <w:bCs/>
          <w:lang w:val="es-ES_tradnl" w:eastAsia="es-ES"/>
        </w:rPr>
        <w:t>Lumaco</w:t>
      </w:r>
      <w:proofErr w:type="spellEnd"/>
      <w:r w:rsidR="008E6C14" w:rsidRPr="00EC5134">
        <w:rPr>
          <w:rFonts w:cstheme="minorHAnsi"/>
          <w:bCs/>
          <w:lang w:val="es-ES_tradnl" w:eastAsia="es-ES"/>
        </w:rPr>
        <w:t xml:space="preserve">, </w:t>
      </w:r>
      <w:r w:rsidR="00022A34">
        <w:rPr>
          <w:rFonts w:cstheme="minorHAnsi"/>
          <w:bCs/>
          <w:lang w:val="es-ES_tradnl" w:eastAsia="es-ES"/>
        </w:rPr>
        <w:t>en esta segunda etapa estamos abocados a</w:t>
      </w:r>
      <w:r w:rsidR="008E6C14" w:rsidRPr="00EC5134">
        <w:rPr>
          <w:rFonts w:cstheme="minorHAnsi"/>
          <w:bCs/>
          <w:lang w:val="es-ES_tradnl" w:eastAsia="es-ES"/>
        </w:rPr>
        <w:t xml:space="preserve"> mejorar aspectos claves en la</w:t>
      </w:r>
      <w:r w:rsidR="008E6C14">
        <w:rPr>
          <w:rFonts w:cstheme="minorHAnsi"/>
          <w:bCs/>
          <w:lang w:val="es-ES_tradnl" w:eastAsia="es-ES"/>
        </w:rPr>
        <w:t xml:space="preserve"> comercialización y distribución</w:t>
      </w:r>
      <w:r w:rsidR="008E6C14" w:rsidRPr="00EC5134">
        <w:rPr>
          <w:rFonts w:cstheme="minorHAnsi"/>
          <w:bCs/>
          <w:lang w:val="es-ES_tradnl" w:eastAsia="es-ES"/>
        </w:rPr>
        <w:t xml:space="preserve"> de estos productos como la entrega de información a los consumidores mediante el uso de etiquetas nutricionales, innovar en sistemas de </w:t>
      </w:r>
      <w:proofErr w:type="spellStart"/>
      <w:r w:rsidR="008E6C14" w:rsidRPr="00EC5134">
        <w:rPr>
          <w:rFonts w:cstheme="minorHAnsi"/>
          <w:bCs/>
          <w:lang w:val="es-ES_tradnl" w:eastAsia="es-ES"/>
        </w:rPr>
        <w:t>packaging</w:t>
      </w:r>
      <w:proofErr w:type="spellEnd"/>
      <w:r w:rsidR="008E6C14" w:rsidRPr="00EC5134">
        <w:rPr>
          <w:rFonts w:cstheme="minorHAnsi"/>
          <w:bCs/>
          <w:lang w:val="es-ES_tradnl" w:eastAsia="es-ES"/>
        </w:rPr>
        <w:t xml:space="preserve"> y establecer nuevas formas de comercialización </w:t>
      </w:r>
      <w:r w:rsidR="008E6C14">
        <w:rPr>
          <w:rFonts w:cstheme="minorHAnsi"/>
          <w:bCs/>
          <w:lang w:val="es-ES_tradnl" w:eastAsia="es-ES"/>
        </w:rPr>
        <w:t xml:space="preserve">y distribución </w:t>
      </w:r>
      <w:r w:rsidR="008E6C14" w:rsidRPr="00EC5134">
        <w:rPr>
          <w:rFonts w:cstheme="minorHAnsi"/>
          <w:bCs/>
          <w:lang w:val="es-ES_tradnl" w:eastAsia="es-ES"/>
        </w:rPr>
        <w:t>que permitan posicionar estos productos a nivel nacional.</w:t>
      </w:r>
      <w:r w:rsidR="00022A34">
        <w:rPr>
          <w:rFonts w:cstheme="minorHAnsi"/>
          <w:bCs/>
          <w:lang w:val="es-ES_tradnl" w:eastAsia="es-ES"/>
        </w:rPr>
        <w:t xml:space="preserve"> </w:t>
      </w:r>
    </w:p>
    <w:p w14:paraId="2C5C270D" w14:textId="03A85EF6" w:rsidR="008E6C14" w:rsidRPr="00022A34" w:rsidRDefault="008E6C14" w:rsidP="00022A34">
      <w:pPr>
        <w:ind w:left="0" w:hanging="2"/>
        <w:rPr>
          <w:rFonts w:cstheme="minorHAnsi"/>
          <w:bCs/>
          <w:lang w:val="es-ES_tradnl" w:eastAsia="es-ES"/>
        </w:rPr>
      </w:pPr>
      <w:r>
        <w:t xml:space="preserve">Proyecto apoyado por la Fundación para la Innovación Agraria, MINIAGRI, Chile. (FIA-PYT </w:t>
      </w:r>
      <w:r w:rsidRPr="00EC5134">
        <w:rPr>
          <w:rFonts w:cstheme="minorHAnsi"/>
          <w:bCs/>
          <w:lang w:val="es-ES_tradnl" w:eastAsia="es-ES"/>
        </w:rPr>
        <w:t>2017-0878</w:t>
      </w:r>
      <w:r>
        <w:rPr>
          <w:rFonts w:cstheme="minorHAnsi"/>
          <w:bCs/>
          <w:lang w:val="es-ES_tradnl" w:eastAsia="es-ES"/>
        </w:rPr>
        <w:t xml:space="preserve"> y FIA-PYT </w:t>
      </w:r>
      <w:r>
        <w:t xml:space="preserve">2021-0627).  </w:t>
      </w:r>
      <w:r w:rsidRPr="008E6C14">
        <w:rPr>
          <w:lang w:val="es-CL"/>
        </w:rPr>
        <w:t>Los auto</w:t>
      </w:r>
      <w:r>
        <w:rPr>
          <w:lang w:val="es-CL"/>
        </w:rPr>
        <w:t>res</w:t>
      </w:r>
      <w:r w:rsidRPr="008E6C14">
        <w:rPr>
          <w:lang w:val="es-CL"/>
        </w:rPr>
        <w:t xml:space="preserve"> son miembros  de  la Red </w:t>
      </w:r>
      <w:proofErr w:type="spellStart"/>
      <w:r w:rsidRPr="008E6C14">
        <w:rPr>
          <w:lang w:val="es-CL"/>
        </w:rPr>
        <w:t>Healthy</w:t>
      </w:r>
      <w:proofErr w:type="spellEnd"/>
      <w:r w:rsidRPr="008E6C14">
        <w:rPr>
          <w:lang w:val="es-CL"/>
        </w:rPr>
        <w:t xml:space="preserve"> </w:t>
      </w:r>
      <w:proofErr w:type="spellStart"/>
      <w:r w:rsidRPr="008E6C14">
        <w:rPr>
          <w:lang w:val="es-CL"/>
        </w:rPr>
        <w:t>Meat</w:t>
      </w:r>
      <w:proofErr w:type="spellEnd"/>
      <w:r w:rsidRPr="008E6C14">
        <w:rPr>
          <w:lang w:val="es-CL"/>
        </w:rPr>
        <w:t xml:space="preserve"> de CYTED (119RT0568).</w:t>
      </w:r>
    </w:p>
    <w:p w14:paraId="03B25FE9" w14:textId="1F43B5F6" w:rsidR="00A347F3" w:rsidRDefault="009C372B" w:rsidP="00022A34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022A34">
        <w:t xml:space="preserve">charcutería artesanal, </w:t>
      </w:r>
      <w:proofErr w:type="spellStart"/>
      <w:r w:rsidR="00022A34">
        <w:t>apropiabilidad</w:t>
      </w:r>
      <w:proofErr w:type="spellEnd"/>
      <w:r w:rsidR="00022A34">
        <w:t>, comercialización, Chile.</w:t>
      </w:r>
    </w:p>
    <w:p w14:paraId="6D162AB5" w14:textId="77777777" w:rsidR="00A347F3" w:rsidRDefault="00A347F3">
      <w:pPr>
        <w:spacing w:after="0" w:line="240" w:lineRule="auto"/>
        <w:ind w:left="0" w:hanging="2"/>
      </w:pPr>
    </w:p>
    <w:p w14:paraId="46FE635E" w14:textId="77777777" w:rsidR="00A347F3" w:rsidRDefault="00A347F3">
      <w:pPr>
        <w:spacing w:after="0" w:line="240" w:lineRule="auto"/>
        <w:ind w:left="0" w:hanging="2"/>
      </w:pPr>
    </w:p>
    <w:sectPr w:rsidR="00A347F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76E7" w14:textId="77777777" w:rsidR="00533333" w:rsidRDefault="005333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3C4CD9" w14:textId="77777777" w:rsidR="00533333" w:rsidRDefault="005333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5B9B" w14:textId="77777777" w:rsidR="00533333" w:rsidRDefault="005333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9C131B" w14:textId="77777777" w:rsidR="00533333" w:rsidRDefault="005333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22A34"/>
    <w:rsid w:val="00067046"/>
    <w:rsid w:val="00533333"/>
    <w:rsid w:val="00561CA3"/>
    <w:rsid w:val="0074394A"/>
    <w:rsid w:val="008E6C14"/>
    <w:rsid w:val="009C372B"/>
    <w:rsid w:val="00A347F3"/>
    <w:rsid w:val="00CB506B"/>
    <w:rsid w:val="00D24D00"/>
    <w:rsid w:val="00E25838"/>
    <w:rsid w:val="00EF44D4"/>
    <w:rsid w:val="00F0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Nestor Sepúlveda Becker</cp:lastModifiedBy>
  <cp:revision>3</cp:revision>
  <dcterms:created xsi:type="dcterms:W3CDTF">2022-06-28T14:07:00Z</dcterms:created>
  <dcterms:modified xsi:type="dcterms:W3CDTF">2022-06-30T15:11:00Z</dcterms:modified>
</cp:coreProperties>
</file>