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839A" w14:textId="2A630957" w:rsidR="00B5672F" w:rsidRDefault="002F1E71">
      <w:pPr>
        <w:pBdr>
          <w:top w:val="nil"/>
          <w:left w:val="nil"/>
          <w:bottom w:val="nil"/>
          <w:right w:val="nil"/>
          <w:between w:val="nil"/>
        </w:pBdr>
        <w:spacing w:after="0" w:line="240" w:lineRule="auto"/>
        <w:ind w:left="0" w:hanging="2"/>
        <w:jc w:val="center"/>
        <w:rPr>
          <w:b/>
          <w:color w:val="000000"/>
        </w:rPr>
      </w:pPr>
      <w:r w:rsidRPr="002F1E71">
        <w:rPr>
          <w:b/>
          <w:color w:val="000000"/>
        </w:rPr>
        <w:t>Influencia de la adición de cúrcuma y emulsión de aceite canola en la calidad sensorial de paté saludable de ternera</w:t>
      </w:r>
      <w:r w:rsidR="006D5DB5">
        <w:rPr>
          <w:b/>
          <w:color w:val="000000"/>
        </w:rPr>
        <w:t xml:space="preserve"> </w:t>
      </w:r>
    </w:p>
    <w:p w14:paraId="1F789C04" w14:textId="77777777" w:rsidR="00B5672F" w:rsidRDefault="00B5672F">
      <w:pPr>
        <w:spacing w:after="0" w:line="240" w:lineRule="auto"/>
        <w:ind w:left="0" w:hanging="2"/>
        <w:jc w:val="center"/>
      </w:pPr>
    </w:p>
    <w:p w14:paraId="7105FC99" w14:textId="0861078E" w:rsidR="00B5672F" w:rsidRDefault="00AD3859">
      <w:pPr>
        <w:spacing w:after="0" w:line="240" w:lineRule="auto"/>
        <w:ind w:left="0" w:hanging="2"/>
        <w:jc w:val="center"/>
      </w:pPr>
      <w:r w:rsidRPr="00AD3859">
        <w:t xml:space="preserve">Lorenzo JM (1), </w:t>
      </w:r>
      <w:proofErr w:type="spellStart"/>
      <w:r w:rsidR="00894CD9" w:rsidRPr="00AD3859">
        <w:t>Pateiro</w:t>
      </w:r>
      <w:proofErr w:type="spellEnd"/>
      <w:r w:rsidR="00894CD9" w:rsidRPr="00AD3859">
        <w:t xml:space="preserve"> M (1), </w:t>
      </w:r>
      <w:proofErr w:type="spellStart"/>
      <w:r w:rsidR="001B3257" w:rsidRPr="008E528C">
        <w:t>Fraqueza</w:t>
      </w:r>
      <w:proofErr w:type="spellEnd"/>
      <w:r w:rsidR="001B3257" w:rsidRPr="008E528C">
        <w:t xml:space="preserve"> MJ (2), </w:t>
      </w:r>
      <w:proofErr w:type="spellStart"/>
      <w:r w:rsidR="00894CD9" w:rsidRPr="00AD3859">
        <w:t>Munekata</w:t>
      </w:r>
      <w:proofErr w:type="spellEnd"/>
      <w:r w:rsidR="00894CD9" w:rsidRPr="00AD3859">
        <w:t xml:space="preserve"> PES (1), </w:t>
      </w:r>
      <w:proofErr w:type="spellStart"/>
      <w:r w:rsidR="004C4C7D">
        <w:t>Purriños</w:t>
      </w:r>
      <w:proofErr w:type="spellEnd"/>
      <w:r w:rsidR="004C4C7D">
        <w:t xml:space="preserve"> L (1), </w:t>
      </w:r>
      <w:r w:rsidR="001B3257">
        <w:t>Rey JF</w:t>
      </w:r>
      <w:r w:rsidR="001B3257" w:rsidRPr="00614683">
        <w:t xml:space="preserve"> (3)</w:t>
      </w:r>
      <w:r w:rsidR="001B3257">
        <w:t>,</w:t>
      </w:r>
      <w:r w:rsidR="001B3257" w:rsidRPr="001B3257">
        <w:t xml:space="preserve"> </w:t>
      </w:r>
      <w:r w:rsidR="004C4C7D">
        <w:t>Curros</w:t>
      </w:r>
      <w:r w:rsidR="005F315C" w:rsidRPr="00AD3859">
        <w:t xml:space="preserve"> </w:t>
      </w:r>
      <w:r w:rsidR="004C4C7D">
        <w:t>B</w:t>
      </w:r>
      <w:r w:rsidR="004D4AB9" w:rsidRPr="00AD3859">
        <w:t xml:space="preserve"> (1), </w:t>
      </w:r>
      <w:r w:rsidR="004C4C7D">
        <w:t>López-Fernández</w:t>
      </w:r>
      <w:r w:rsidR="005F315C" w:rsidRPr="00AD3859">
        <w:t xml:space="preserve"> </w:t>
      </w:r>
      <w:r w:rsidR="004C4C7D">
        <w:t>O</w:t>
      </w:r>
      <w:r w:rsidR="004D4AB9" w:rsidRPr="00AD3859">
        <w:t xml:space="preserve"> (</w:t>
      </w:r>
      <w:r w:rsidR="005F315C" w:rsidRPr="00AD3859">
        <w:t>1</w:t>
      </w:r>
      <w:r w:rsidR="004D4AB9" w:rsidRPr="00CE302F">
        <w:t xml:space="preserve">), </w:t>
      </w:r>
      <w:r w:rsidR="001B3257" w:rsidRPr="00AD3859">
        <w:t>Domínguez R (1),</w:t>
      </w:r>
    </w:p>
    <w:p w14:paraId="0DB86DCD" w14:textId="77777777" w:rsidR="00B5672F" w:rsidRDefault="00B5672F">
      <w:pPr>
        <w:spacing w:after="0" w:line="240" w:lineRule="auto"/>
        <w:ind w:left="0" w:hanging="2"/>
        <w:jc w:val="center"/>
      </w:pPr>
    </w:p>
    <w:p w14:paraId="7758FA75" w14:textId="77777777" w:rsidR="00E436AB" w:rsidRDefault="00DC08E6" w:rsidP="00F269CF">
      <w:pPr>
        <w:pStyle w:val="Prrafodelista"/>
        <w:numPr>
          <w:ilvl w:val="0"/>
          <w:numId w:val="1"/>
        </w:numPr>
        <w:spacing w:after="120" w:line="240" w:lineRule="auto"/>
        <w:ind w:leftChars="0" w:left="0" w:firstLineChars="0" w:hanging="2"/>
      </w:pPr>
      <w:r w:rsidRPr="00DC08E6">
        <w:t xml:space="preserve">Centro Tecnológico de la Carne de Galicia, </w:t>
      </w:r>
      <w:r>
        <w:t>Ourense, España</w:t>
      </w:r>
      <w:r w:rsidRPr="00DC08E6">
        <w:t>.</w:t>
      </w:r>
    </w:p>
    <w:p w14:paraId="2B8D420E" w14:textId="77777777" w:rsidR="00E436AB" w:rsidRDefault="008E528C" w:rsidP="00F269CF">
      <w:pPr>
        <w:pStyle w:val="Prrafodelista"/>
        <w:numPr>
          <w:ilvl w:val="0"/>
          <w:numId w:val="1"/>
        </w:numPr>
        <w:spacing w:after="120" w:line="240" w:lineRule="auto"/>
        <w:ind w:leftChars="0" w:left="0" w:firstLineChars="0" w:hanging="2"/>
      </w:pPr>
      <w:r w:rsidRPr="008E528C">
        <w:t xml:space="preserve">CIISA-Centro de </w:t>
      </w:r>
      <w:proofErr w:type="spellStart"/>
      <w:r w:rsidRPr="008E528C">
        <w:t>Investigação</w:t>
      </w:r>
      <w:proofErr w:type="spellEnd"/>
      <w:r w:rsidRPr="008E528C">
        <w:t xml:space="preserve"> Interdisciplinar em </w:t>
      </w:r>
      <w:proofErr w:type="spellStart"/>
      <w:r w:rsidRPr="008E528C">
        <w:t>Sanidade</w:t>
      </w:r>
      <w:proofErr w:type="spellEnd"/>
      <w:r w:rsidRPr="008E528C">
        <w:t xml:space="preserve"> Animal, </w:t>
      </w:r>
      <w:proofErr w:type="spellStart"/>
      <w:r w:rsidRPr="008E528C">
        <w:t>Faculdade</w:t>
      </w:r>
      <w:proofErr w:type="spellEnd"/>
      <w:r w:rsidRPr="008E528C">
        <w:t xml:space="preserve"> de Medicina </w:t>
      </w:r>
      <w:proofErr w:type="spellStart"/>
      <w:r w:rsidRPr="008E528C">
        <w:t>Veterinária</w:t>
      </w:r>
      <w:proofErr w:type="spellEnd"/>
      <w:r w:rsidRPr="008E528C">
        <w:t xml:space="preserve">, </w:t>
      </w:r>
      <w:proofErr w:type="spellStart"/>
      <w:r w:rsidRPr="008E528C">
        <w:t>Universidade</w:t>
      </w:r>
      <w:proofErr w:type="spellEnd"/>
      <w:r w:rsidRPr="008E528C">
        <w:t xml:space="preserve"> de Lisboa, Avenida da </w:t>
      </w:r>
      <w:proofErr w:type="spellStart"/>
      <w:r w:rsidRPr="008E528C">
        <w:t>Universidade</w:t>
      </w:r>
      <w:proofErr w:type="spellEnd"/>
      <w:r w:rsidRPr="008E528C">
        <w:t xml:space="preserve"> Técnica, 1300-477 Lisboa, Portugal</w:t>
      </w:r>
      <w:r w:rsidR="00E436AB" w:rsidRPr="004D4AB9">
        <w:t xml:space="preserve">. </w:t>
      </w:r>
    </w:p>
    <w:p w14:paraId="652BEE1F" w14:textId="77777777" w:rsidR="004D4AB9" w:rsidRDefault="004D0D10" w:rsidP="00F269CF">
      <w:pPr>
        <w:pStyle w:val="Prrafodelista"/>
        <w:numPr>
          <w:ilvl w:val="0"/>
          <w:numId w:val="1"/>
        </w:numPr>
        <w:spacing w:after="120" w:line="240" w:lineRule="auto"/>
        <w:ind w:leftChars="0" w:left="0" w:firstLineChars="0" w:hanging="2"/>
      </w:pPr>
      <w:r w:rsidRPr="004D0D10">
        <w:t>Universidad de La Salle, Facultad de Ingeniería, Programa de Ingeniería de Alimentos, Bogotá D.C., Colombia</w:t>
      </w:r>
      <w:r w:rsidR="004D4AB9">
        <w:t>.</w:t>
      </w:r>
    </w:p>
    <w:p w14:paraId="7D762A34" w14:textId="394537CA" w:rsidR="00B5672F" w:rsidRDefault="00000000" w:rsidP="00F269CF">
      <w:pPr>
        <w:pBdr>
          <w:top w:val="nil"/>
          <w:left w:val="nil"/>
          <w:bottom w:val="nil"/>
          <w:right w:val="nil"/>
          <w:between w:val="nil"/>
        </w:pBdr>
        <w:tabs>
          <w:tab w:val="left" w:pos="7185"/>
        </w:tabs>
        <w:spacing w:after="0" w:line="240" w:lineRule="auto"/>
        <w:ind w:leftChars="0" w:left="0" w:firstLineChars="0" w:firstLine="0"/>
        <w:jc w:val="left"/>
        <w:rPr>
          <w:color w:val="000000"/>
        </w:rPr>
      </w:pPr>
      <w:hyperlink r:id="rId8" w:history="1">
        <w:r w:rsidR="00AD3859" w:rsidRPr="00675160">
          <w:rPr>
            <w:rStyle w:val="Hipervnculo"/>
          </w:rPr>
          <w:t>jmlorenzo@ceteca.net</w:t>
        </w:r>
      </w:hyperlink>
      <w:r w:rsidR="00DA0BBB">
        <w:rPr>
          <w:color w:val="000000"/>
        </w:rPr>
        <w:t xml:space="preserve"> </w:t>
      </w:r>
      <w:r w:rsidR="00372F55">
        <w:rPr>
          <w:color w:val="000000"/>
        </w:rPr>
        <w:tab/>
      </w:r>
    </w:p>
    <w:p w14:paraId="057E86EC" w14:textId="77777777" w:rsidR="00B5672F" w:rsidRDefault="00B5672F" w:rsidP="003D681A">
      <w:pPr>
        <w:spacing w:after="0" w:line="240" w:lineRule="auto"/>
        <w:ind w:leftChars="0" w:left="0" w:firstLineChars="0" w:firstLine="0"/>
      </w:pPr>
    </w:p>
    <w:p w14:paraId="620ABDDC" w14:textId="77777777" w:rsidR="0060074F" w:rsidRDefault="002F1E71" w:rsidP="0060074F">
      <w:pPr>
        <w:spacing w:after="0" w:line="240" w:lineRule="auto"/>
        <w:ind w:left="0" w:hanging="2"/>
        <w:rPr>
          <w:lang w:eastAsia="es-ES"/>
        </w:rPr>
      </w:pPr>
      <w:r>
        <w:rPr>
          <w:lang w:eastAsia="es-ES"/>
        </w:rPr>
        <w:t xml:space="preserve">La industria cárnica está haciendo grandes esfuerzos para cumplir con las demandas de los consumidores. </w:t>
      </w:r>
      <w:r w:rsidR="00370A8A">
        <w:rPr>
          <w:lang w:eastAsia="es-ES"/>
        </w:rPr>
        <w:t>Así</w:t>
      </w:r>
      <w:r>
        <w:rPr>
          <w:lang w:eastAsia="es-ES"/>
        </w:rPr>
        <w:t xml:space="preserve">, el diseño de nuevos productos y la reformulación de </w:t>
      </w:r>
      <w:r w:rsidR="00874F77">
        <w:rPr>
          <w:lang w:eastAsia="es-ES"/>
        </w:rPr>
        <w:t>los</w:t>
      </w:r>
      <w:r>
        <w:rPr>
          <w:lang w:eastAsia="es-ES"/>
        </w:rPr>
        <w:t xml:space="preserve"> tradicionales es un tópico recurrente a lo largo del planeta. La mejora del perfil lipídico es </w:t>
      </w:r>
      <w:r w:rsidR="00370A8A">
        <w:rPr>
          <w:lang w:eastAsia="es-ES"/>
        </w:rPr>
        <w:t>importante</w:t>
      </w:r>
      <w:r>
        <w:rPr>
          <w:lang w:eastAsia="es-ES"/>
        </w:rPr>
        <w:t xml:space="preserve">, ya que la grasa animal presenta un contenido de grasas saturadas elevadas. Sin embargo, el empleo de aceites </w:t>
      </w:r>
      <w:r w:rsidR="00874F77">
        <w:rPr>
          <w:lang w:eastAsia="es-ES"/>
        </w:rPr>
        <w:t>p</w:t>
      </w:r>
      <w:r>
        <w:rPr>
          <w:lang w:eastAsia="es-ES"/>
        </w:rPr>
        <w:t xml:space="preserve">ara aumentar la cantidad de ácidos grasos insaturados repercute negativamente en la estabilidad oxidativa del producto, por lo que se hace necesario emplear antioxidantes con el fin de limitar estos procesos degradativos. La cúrcuma es un excelente candidato a ser empleado, </w:t>
      </w:r>
      <w:r w:rsidR="00874F77">
        <w:rPr>
          <w:lang w:eastAsia="es-ES"/>
        </w:rPr>
        <w:t>debido a su</w:t>
      </w:r>
      <w:r>
        <w:rPr>
          <w:lang w:eastAsia="es-ES"/>
        </w:rPr>
        <w:t xml:space="preserve"> gran capacidad antioxidante. Sin embargo, también posee un fuerte y marcado sabor</w:t>
      </w:r>
      <w:r w:rsidR="0067180B">
        <w:rPr>
          <w:lang w:eastAsia="es-ES"/>
        </w:rPr>
        <w:t>,</w:t>
      </w:r>
      <w:r>
        <w:rPr>
          <w:lang w:eastAsia="es-ES"/>
        </w:rPr>
        <w:t xml:space="preserve"> </w:t>
      </w:r>
      <w:r w:rsidR="0067180B">
        <w:rPr>
          <w:lang w:eastAsia="es-ES"/>
        </w:rPr>
        <w:t>olor y</w:t>
      </w:r>
      <w:r>
        <w:rPr>
          <w:lang w:eastAsia="es-ES"/>
        </w:rPr>
        <w:t xml:space="preserve"> color. Por tanto, </w:t>
      </w:r>
      <w:r w:rsidR="00874F77">
        <w:rPr>
          <w:lang w:eastAsia="es-ES"/>
        </w:rPr>
        <w:t xml:space="preserve">es vital estudiar la influencia que su inclusión puede ejercer en la aceptabilidad del consumidor hacia un producto antes de comercializarlo. Con esto en mente, </w:t>
      </w:r>
      <w:r w:rsidR="005615AE" w:rsidRPr="005615AE">
        <w:rPr>
          <w:lang w:eastAsia="es-ES"/>
        </w:rPr>
        <w:t>el objetivo de</w:t>
      </w:r>
      <w:r w:rsidR="00874F77">
        <w:rPr>
          <w:lang w:eastAsia="es-ES"/>
        </w:rPr>
        <w:t>l</w:t>
      </w:r>
      <w:r w:rsidR="005615AE" w:rsidRPr="005615AE">
        <w:rPr>
          <w:lang w:eastAsia="es-ES"/>
        </w:rPr>
        <w:t xml:space="preserve"> estudio fue evaluar </w:t>
      </w:r>
      <w:r w:rsidR="005615AE">
        <w:rPr>
          <w:lang w:eastAsia="es-ES"/>
        </w:rPr>
        <w:t>el efecto de adición de</w:t>
      </w:r>
      <w:r w:rsidR="005615AE" w:rsidRPr="005615AE">
        <w:rPr>
          <w:lang w:eastAsia="es-ES"/>
        </w:rPr>
        <w:t xml:space="preserve"> cúrcuma </w:t>
      </w:r>
      <w:r w:rsidR="00874F77">
        <w:rPr>
          <w:lang w:eastAsia="es-ES"/>
        </w:rPr>
        <w:t>sobre la aceptabilidad y preferencia de paté</w:t>
      </w:r>
      <w:r w:rsidR="005615AE" w:rsidRPr="005615AE">
        <w:rPr>
          <w:lang w:eastAsia="es-ES"/>
        </w:rPr>
        <w:t xml:space="preserve"> de ternera</w:t>
      </w:r>
      <w:r w:rsidR="00AC0577">
        <w:rPr>
          <w:lang w:eastAsia="es-ES"/>
        </w:rPr>
        <w:t>, formulad</w:t>
      </w:r>
      <w:r w:rsidR="0067180B">
        <w:rPr>
          <w:lang w:eastAsia="es-ES"/>
        </w:rPr>
        <w:t>o</w:t>
      </w:r>
      <w:r w:rsidR="00AC0577">
        <w:rPr>
          <w:lang w:eastAsia="es-ES"/>
        </w:rPr>
        <w:t xml:space="preserve"> con </w:t>
      </w:r>
      <w:r w:rsidR="005615AE" w:rsidRPr="005615AE">
        <w:rPr>
          <w:lang w:eastAsia="es-ES"/>
        </w:rPr>
        <w:t>aceite de canola</w:t>
      </w:r>
      <w:r w:rsidR="00204361">
        <w:rPr>
          <w:lang w:eastAsia="es-ES"/>
        </w:rPr>
        <w:t xml:space="preserve"> como </w:t>
      </w:r>
      <w:r w:rsidR="00AC0577">
        <w:rPr>
          <w:lang w:eastAsia="es-ES"/>
        </w:rPr>
        <w:t>substituto</w:t>
      </w:r>
      <w:r w:rsidR="00204361">
        <w:rPr>
          <w:lang w:eastAsia="es-ES"/>
        </w:rPr>
        <w:t xml:space="preserve"> de la grasa animal</w:t>
      </w:r>
      <w:r w:rsidR="00AC0577">
        <w:rPr>
          <w:lang w:eastAsia="es-ES"/>
        </w:rPr>
        <w:t xml:space="preserve">. Se elaboraron </w:t>
      </w:r>
      <w:r w:rsidR="00874F77">
        <w:rPr>
          <w:lang w:eastAsia="es-ES"/>
        </w:rPr>
        <w:t>5</w:t>
      </w:r>
      <w:r w:rsidR="00AC0577">
        <w:rPr>
          <w:lang w:eastAsia="es-ES"/>
        </w:rPr>
        <w:t xml:space="preserve"> lotes</w:t>
      </w:r>
      <w:r w:rsidR="005615AE" w:rsidRPr="005615AE">
        <w:rPr>
          <w:lang w:eastAsia="es-ES"/>
        </w:rPr>
        <w:t xml:space="preserve">: </w:t>
      </w:r>
      <w:r w:rsidR="005615AE">
        <w:rPr>
          <w:lang w:eastAsia="es-ES"/>
        </w:rPr>
        <w:t>control</w:t>
      </w:r>
      <w:r w:rsidR="00AD5188">
        <w:rPr>
          <w:lang w:eastAsia="es-ES"/>
        </w:rPr>
        <w:t xml:space="preserve"> </w:t>
      </w:r>
      <w:r w:rsidR="0067180B" w:rsidRPr="005615AE">
        <w:rPr>
          <w:lang w:eastAsia="es-ES"/>
        </w:rPr>
        <w:t xml:space="preserve">sin </w:t>
      </w:r>
      <w:r w:rsidR="0067180B">
        <w:rPr>
          <w:lang w:eastAsia="es-ES"/>
        </w:rPr>
        <w:t xml:space="preserve">antioxidante </w:t>
      </w:r>
      <w:r w:rsidR="00AD5188">
        <w:rPr>
          <w:lang w:eastAsia="es-ES"/>
        </w:rPr>
        <w:t>(</w:t>
      </w:r>
      <w:r w:rsidR="00874F77">
        <w:rPr>
          <w:lang w:eastAsia="es-ES"/>
        </w:rPr>
        <w:t>Lote 1</w:t>
      </w:r>
      <w:r w:rsidR="00AD5188">
        <w:rPr>
          <w:lang w:eastAsia="es-ES"/>
        </w:rPr>
        <w:t>)</w:t>
      </w:r>
      <w:r w:rsidR="005615AE" w:rsidRPr="005615AE">
        <w:rPr>
          <w:lang w:eastAsia="es-ES"/>
        </w:rPr>
        <w:t>,</w:t>
      </w:r>
      <w:r w:rsidR="00874F77">
        <w:rPr>
          <w:lang w:eastAsia="es-ES"/>
        </w:rPr>
        <w:t xml:space="preserve"> control con ascorbato (240ppm) (Lote 2)</w:t>
      </w:r>
      <w:r w:rsidR="005615AE">
        <w:rPr>
          <w:lang w:eastAsia="es-ES"/>
        </w:rPr>
        <w:t xml:space="preserve"> y los </w:t>
      </w:r>
      <w:r w:rsidR="005615AE" w:rsidRPr="005615AE">
        <w:rPr>
          <w:lang w:eastAsia="es-ES"/>
        </w:rPr>
        <w:t>lotes restantes añadiendo cantidades crecientes de cúrcuma (25, 50 y 75 mg/kg)</w:t>
      </w:r>
      <w:r w:rsidR="00AC0577">
        <w:rPr>
          <w:lang w:eastAsia="es-ES"/>
        </w:rPr>
        <w:t xml:space="preserve"> (</w:t>
      </w:r>
      <w:r w:rsidR="00874F77">
        <w:rPr>
          <w:lang w:eastAsia="es-ES"/>
        </w:rPr>
        <w:t>Lote 3, Lote 4 y Lote 5</w:t>
      </w:r>
      <w:r w:rsidR="00AC0577">
        <w:rPr>
          <w:lang w:eastAsia="es-ES"/>
        </w:rPr>
        <w:t>, respectivamente)</w:t>
      </w:r>
      <w:r w:rsidR="005615AE" w:rsidRPr="005615AE">
        <w:rPr>
          <w:lang w:eastAsia="es-ES"/>
        </w:rPr>
        <w:t>.</w:t>
      </w:r>
      <w:r w:rsidR="003E233E">
        <w:rPr>
          <w:lang w:eastAsia="es-ES"/>
        </w:rPr>
        <w:t xml:space="preserve"> </w:t>
      </w:r>
      <w:r w:rsidR="00874F77" w:rsidRPr="003C2016">
        <w:rPr>
          <w:rFonts w:eastAsia="Calibri" w:cstheme="minorHAnsi"/>
          <w:color w:val="000000" w:themeColor="text1"/>
        </w:rPr>
        <w:t>Para estudiar la aceptabilidad global de las muestras se realiz</w:t>
      </w:r>
      <w:r w:rsidR="00D93159">
        <w:rPr>
          <w:rFonts w:eastAsia="Calibri" w:cstheme="minorHAnsi"/>
          <w:color w:val="000000" w:themeColor="text1"/>
        </w:rPr>
        <w:t>ó</w:t>
      </w:r>
      <w:r w:rsidR="00874F77" w:rsidRPr="003C2016">
        <w:rPr>
          <w:rFonts w:eastAsia="Calibri" w:cstheme="minorHAnsi"/>
          <w:color w:val="000000" w:themeColor="text1"/>
        </w:rPr>
        <w:t xml:space="preserve"> un test de aceptación utilizando una escala hedónica de 7 puntos</w:t>
      </w:r>
      <w:r w:rsidR="00874F77">
        <w:rPr>
          <w:rFonts w:eastAsia="Calibri" w:cstheme="minorHAnsi"/>
          <w:color w:val="000000" w:themeColor="text1"/>
        </w:rPr>
        <w:t xml:space="preserve">, mientras que para </w:t>
      </w:r>
      <w:r w:rsidR="00874F77" w:rsidRPr="003C2016">
        <w:rPr>
          <w:rFonts w:eastAsia="Calibri" w:cstheme="minorHAnsi"/>
          <w:color w:val="000000" w:themeColor="text1"/>
        </w:rPr>
        <w:t>la aceptabilidad de los atributos se utilizó una escala hedónica de 5 puntos y se llev</w:t>
      </w:r>
      <w:r w:rsidR="00874F77">
        <w:rPr>
          <w:rFonts w:eastAsia="Calibri" w:cstheme="minorHAnsi"/>
          <w:color w:val="000000" w:themeColor="text1"/>
        </w:rPr>
        <w:t>ó</w:t>
      </w:r>
      <w:r w:rsidR="00874F77" w:rsidRPr="003C2016">
        <w:rPr>
          <w:rFonts w:eastAsia="Calibri" w:cstheme="minorHAnsi"/>
          <w:color w:val="000000" w:themeColor="text1"/>
        </w:rPr>
        <w:t xml:space="preserve"> a cabo un Análisis de Penalización para conocer el grado de optimización de cada atributo utilizando una escala JAR</w:t>
      </w:r>
      <w:r w:rsidR="00937F8A">
        <w:rPr>
          <w:rFonts w:eastAsia="Calibri" w:cstheme="minorHAnsi"/>
          <w:color w:val="000000" w:themeColor="text1"/>
        </w:rPr>
        <w:t>. La</w:t>
      </w:r>
      <w:r w:rsidR="00874F77" w:rsidRPr="003C2016">
        <w:rPr>
          <w:rFonts w:eastAsia="Calibri" w:cstheme="minorHAnsi"/>
          <w:color w:val="000000" w:themeColor="text1"/>
        </w:rPr>
        <w:t xml:space="preserve"> preferencia de las muestras de paté se estudi</w:t>
      </w:r>
      <w:r w:rsidR="00874F77">
        <w:rPr>
          <w:rFonts w:eastAsia="Calibri" w:cstheme="minorHAnsi"/>
          <w:color w:val="000000" w:themeColor="text1"/>
        </w:rPr>
        <w:t>ó</w:t>
      </w:r>
      <w:r w:rsidR="00874F77" w:rsidRPr="003C2016">
        <w:rPr>
          <w:rFonts w:eastAsia="Calibri" w:cstheme="minorHAnsi"/>
          <w:color w:val="000000" w:themeColor="text1"/>
        </w:rPr>
        <w:t xml:space="preserve"> con una prueba de ordenación</w:t>
      </w:r>
      <w:r w:rsidR="00874F77">
        <w:rPr>
          <w:rFonts w:eastAsia="Calibri" w:cstheme="minorHAnsi"/>
          <w:color w:val="000000" w:themeColor="text1"/>
        </w:rPr>
        <w:t xml:space="preserve"> (</w:t>
      </w:r>
      <w:r w:rsidR="00874F77" w:rsidRPr="003C2016">
        <w:rPr>
          <w:rFonts w:eastAsia="Calibri" w:cstheme="minorHAnsi"/>
          <w:color w:val="000000" w:themeColor="text1"/>
        </w:rPr>
        <w:t>Test de Friedman</w:t>
      </w:r>
      <w:r w:rsidR="00874F77">
        <w:rPr>
          <w:rFonts w:eastAsia="Calibri" w:cstheme="minorHAnsi"/>
          <w:color w:val="000000" w:themeColor="text1"/>
        </w:rPr>
        <w:t xml:space="preserve">). </w:t>
      </w:r>
      <w:r w:rsidR="0067180B">
        <w:rPr>
          <w:rFonts w:eastAsia="Calibri" w:cstheme="minorHAnsi"/>
          <w:color w:val="000000" w:themeColor="text1"/>
        </w:rPr>
        <w:t xml:space="preserve">La aceptación global no mostró diferencias significativas entre ninguna de las muestras, siendo el paté formulado con 50 mg/kg de cúrcuma el que mayor puntuación alcanzó (5,8), estando el resto comprendidos entre 4,8 y 5,2. Esto está en consonancia con el test de Friedman, que mostró las muestras del Lote 4 como las más preferidas, aunque sin observar diferencias con el resto de lotes. Del modo similar, el Test de Friedman </w:t>
      </w:r>
      <w:r w:rsidR="00937F8A">
        <w:rPr>
          <w:rFonts w:eastAsia="Calibri" w:cstheme="minorHAnsi"/>
          <w:color w:val="000000" w:themeColor="text1"/>
        </w:rPr>
        <w:t>indicó</w:t>
      </w:r>
      <w:r w:rsidR="0067180B">
        <w:rPr>
          <w:rFonts w:eastAsia="Calibri" w:cstheme="minorHAnsi"/>
          <w:color w:val="000000" w:themeColor="text1"/>
        </w:rPr>
        <w:t xml:space="preserve"> que ninguno de los atributos</w:t>
      </w:r>
      <w:r w:rsidR="00370A8A">
        <w:rPr>
          <w:rFonts w:eastAsia="Calibri" w:cstheme="minorHAnsi"/>
          <w:color w:val="000000" w:themeColor="text1"/>
        </w:rPr>
        <w:t xml:space="preserve"> estudiados</w:t>
      </w:r>
      <w:r w:rsidR="0067180B">
        <w:rPr>
          <w:rFonts w:eastAsia="Calibri" w:cstheme="minorHAnsi"/>
          <w:color w:val="000000" w:themeColor="text1"/>
        </w:rPr>
        <w:t xml:space="preserve"> (</w:t>
      </w:r>
      <w:r w:rsidR="00370A8A">
        <w:rPr>
          <w:rFonts w:eastAsia="Calibri" w:cstheme="minorHAnsi"/>
          <w:color w:val="000000" w:themeColor="text1"/>
        </w:rPr>
        <w:t xml:space="preserve">aspecto visual, olor, granulosidad, adherencia, sabor, carácter graso y </w:t>
      </w:r>
      <w:proofErr w:type="spellStart"/>
      <w:r w:rsidR="00370A8A">
        <w:rPr>
          <w:rFonts w:eastAsia="Calibri" w:cstheme="minorHAnsi"/>
          <w:color w:val="000000" w:themeColor="text1"/>
        </w:rPr>
        <w:t>flavor</w:t>
      </w:r>
      <w:proofErr w:type="spellEnd"/>
      <w:r w:rsidR="00370A8A">
        <w:rPr>
          <w:rFonts w:eastAsia="Calibri" w:cstheme="minorHAnsi"/>
          <w:color w:val="000000" w:themeColor="text1"/>
        </w:rPr>
        <w:t xml:space="preserve"> a hígado</w:t>
      </w:r>
      <w:r w:rsidR="0067180B">
        <w:rPr>
          <w:rFonts w:eastAsia="Calibri" w:cstheme="minorHAnsi"/>
          <w:color w:val="000000" w:themeColor="text1"/>
        </w:rPr>
        <w:t xml:space="preserve">) </w:t>
      </w:r>
      <w:r w:rsidR="00370A8A">
        <w:rPr>
          <w:rFonts w:eastAsia="Calibri" w:cstheme="minorHAnsi"/>
          <w:color w:val="000000" w:themeColor="text1"/>
        </w:rPr>
        <w:t>presentó</w:t>
      </w:r>
      <w:r w:rsidR="0067180B">
        <w:rPr>
          <w:rFonts w:eastAsia="Calibri" w:cstheme="minorHAnsi"/>
          <w:color w:val="000000" w:themeColor="text1"/>
        </w:rPr>
        <w:t xml:space="preserve"> diferencias significativas entre los lotes. </w:t>
      </w:r>
      <w:r w:rsidR="00370A8A" w:rsidRPr="00370A8A">
        <w:rPr>
          <w:rFonts w:eastAsia="Calibri" w:cstheme="minorHAnsi"/>
          <w:color w:val="000000" w:themeColor="text1"/>
        </w:rPr>
        <w:t>Al estudiar cómo influye la catalogación de cada atributo en la ace</w:t>
      </w:r>
      <w:r w:rsidR="00370A8A">
        <w:rPr>
          <w:rFonts w:eastAsia="Calibri" w:cstheme="minorHAnsi"/>
          <w:color w:val="000000" w:themeColor="text1"/>
        </w:rPr>
        <w:t>ptabilidad global de la muestra se observ</w:t>
      </w:r>
      <w:r w:rsidR="00937F8A">
        <w:rPr>
          <w:rFonts w:eastAsia="Calibri" w:cstheme="minorHAnsi"/>
          <w:color w:val="000000" w:themeColor="text1"/>
        </w:rPr>
        <w:t>ó</w:t>
      </w:r>
      <w:r w:rsidR="00370A8A">
        <w:rPr>
          <w:rFonts w:eastAsia="Calibri" w:cstheme="minorHAnsi"/>
          <w:color w:val="000000" w:themeColor="text1"/>
        </w:rPr>
        <w:t xml:space="preserve"> que </w:t>
      </w:r>
      <w:r w:rsidR="00937F8A">
        <w:rPr>
          <w:rFonts w:eastAsia="Calibri" w:cstheme="minorHAnsi"/>
          <w:color w:val="000000" w:themeColor="text1"/>
        </w:rPr>
        <w:t xml:space="preserve">en </w:t>
      </w:r>
      <w:r w:rsidR="00370A8A" w:rsidRPr="003C2016">
        <w:rPr>
          <w:rFonts w:cstheme="minorHAnsi"/>
          <w:bCs/>
          <w:color w:val="000000" w:themeColor="text1"/>
        </w:rPr>
        <w:t xml:space="preserve">el Lote 4 el hecho de tener “mucho sabor” y “mucho </w:t>
      </w:r>
      <w:proofErr w:type="spellStart"/>
      <w:r w:rsidR="00370A8A" w:rsidRPr="003C2016">
        <w:rPr>
          <w:rFonts w:cstheme="minorHAnsi"/>
          <w:bCs/>
          <w:color w:val="000000" w:themeColor="text1"/>
        </w:rPr>
        <w:t>flavor</w:t>
      </w:r>
      <w:proofErr w:type="spellEnd"/>
      <w:r w:rsidR="00370A8A" w:rsidRPr="003C2016">
        <w:rPr>
          <w:rFonts w:cstheme="minorHAnsi"/>
          <w:bCs/>
          <w:color w:val="000000" w:themeColor="text1"/>
        </w:rPr>
        <w:t xml:space="preserve"> a hígado” aument</w:t>
      </w:r>
      <w:r w:rsidR="00937F8A">
        <w:rPr>
          <w:rFonts w:cstheme="minorHAnsi"/>
          <w:bCs/>
          <w:color w:val="000000" w:themeColor="text1"/>
        </w:rPr>
        <w:t>ó</w:t>
      </w:r>
      <w:r w:rsidR="00370A8A" w:rsidRPr="003C2016">
        <w:rPr>
          <w:rFonts w:cstheme="minorHAnsi"/>
          <w:bCs/>
          <w:color w:val="000000" w:themeColor="text1"/>
        </w:rPr>
        <w:t xml:space="preserve"> la aceptabilidad del producto, y en el Lote 5 el </w:t>
      </w:r>
      <w:r w:rsidR="00370A8A">
        <w:rPr>
          <w:rFonts w:cstheme="minorHAnsi"/>
          <w:bCs/>
          <w:color w:val="000000" w:themeColor="text1"/>
        </w:rPr>
        <w:t xml:space="preserve">atributo </w:t>
      </w:r>
      <w:r w:rsidR="00370A8A" w:rsidRPr="003C2016">
        <w:rPr>
          <w:rFonts w:cstheme="minorHAnsi"/>
          <w:bCs/>
          <w:color w:val="000000" w:themeColor="text1"/>
        </w:rPr>
        <w:t xml:space="preserve"> “mucha adherencia” también aument</w:t>
      </w:r>
      <w:r w:rsidR="00937F8A">
        <w:rPr>
          <w:rFonts w:cstheme="minorHAnsi"/>
          <w:bCs/>
          <w:color w:val="000000" w:themeColor="text1"/>
        </w:rPr>
        <w:t>ó</w:t>
      </w:r>
      <w:r w:rsidR="00370A8A" w:rsidRPr="003C2016">
        <w:rPr>
          <w:rFonts w:cstheme="minorHAnsi"/>
          <w:bCs/>
          <w:color w:val="000000" w:themeColor="text1"/>
        </w:rPr>
        <w:t xml:space="preserve"> dicha </w:t>
      </w:r>
      <w:r w:rsidR="00370A8A" w:rsidRPr="003C2016">
        <w:rPr>
          <w:rFonts w:cstheme="minorHAnsi"/>
          <w:bCs/>
          <w:color w:val="000000" w:themeColor="text1"/>
        </w:rPr>
        <w:lastRenderedPageBreak/>
        <w:t>aceptabilidad.</w:t>
      </w:r>
      <w:r w:rsidR="00370A8A">
        <w:rPr>
          <w:rFonts w:cstheme="minorHAnsi"/>
          <w:bCs/>
          <w:color w:val="000000" w:themeColor="text1"/>
        </w:rPr>
        <w:t xml:space="preserve"> </w:t>
      </w:r>
      <w:r w:rsidR="0060074F">
        <w:t xml:space="preserve">Como conclusión, la </w:t>
      </w:r>
      <w:r w:rsidR="009D76F9">
        <w:t xml:space="preserve">adición de cúrcuma </w:t>
      </w:r>
      <w:r w:rsidR="0067180B">
        <w:t>no produjo efectos negativos en la calidad sensorial del producto, siendo la preferencia y la aceptabilidad igual que la del producto tradicional</w:t>
      </w:r>
      <w:r w:rsidR="003E58BD">
        <w:t>.</w:t>
      </w:r>
      <w:r w:rsidR="0060074F">
        <w:t xml:space="preserve"> </w:t>
      </w:r>
    </w:p>
    <w:p w14:paraId="51228E9E" w14:textId="77777777" w:rsidR="0060074F" w:rsidRDefault="0060074F" w:rsidP="0060074F">
      <w:pPr>
        <w:spacing w:after="0" w:line="240" w:lineRule="auto"/>
        <w:ind w:left="0" w:hanging="2"/>
        <w:rPr>
          <w:lang w:eastAsia="es-ES"/>
        </w:rPr>
      </w:pPr>
      <w:r>
        <w:rPr>
          <w:lang w:eastAsia="es-ES"/>
        </w:rPr>
        <w:t xml:space="preserve">Este estudio fue financiado por la Xunta de Galicia (FEADER 2018/005A). Los autores son miembros de la Red </w:t>
      </w:r>
      <w:proofErr w:type="spellStart"/>
      <w:r>
        <w:rPr>
          <w:lang w:eastAsia="es-ES"/>
        </w:rPr>
        <w:t>Healthy</w:t>
      </w:r>
      <w:proofErr w:type="spellEnd"/>
      <w:r>
        <w:rPr>
          <w:lang w:eastAsia="es-ES"/>
        </w:rPr>
        <w:t xml:space="preserve"> </w:t>
      </w:r>
      <w:proofErr w:type="spellStart"/>
      <w:r>
        <w:rPr>
          <w:lang w:eastAsia="es-ES"/>
        </w:rPr>
        <w:t>Meat</w:t>
      </w:r>
      <w:proofErr w:type="spellEnd"/>
      <w:r>
        <w:rPr>
          <w:lang w:eastAsia="es-ES"/>
        </w:rPr>
        <w:t xml:space="preserve"> </w:t>
      </w:r>
      <w:r w:rsidR="008D1AAA" w:rsidRPr="00FA188E">
        <w:rPr>
          <w:lang w:eastAsia="es-ES"/>
        </w:rPr>
        <w:t>(</w:t>
      </w:r>
      <w:r w:rsidR="008D1AAA" w:rsidRPr="001B3257">
        <w:rPr>
          <w:lang w:val="es-ES"/>
        </w:rPr>
        <w:t>CYTED 119RT0568)</w:t>
      </w:r>
      <w:r>
        <w:rPr>
          <w:lang w:eastAsia="es-ES"/>
        </w:rPr>
        <w:t xml:space="preserve">. </w:t>
      </w:r>
    </w:p>
    <w:p w14:paraId="35C61A3E" w14:textId="77777777" w:rsidR="002C7761" w:rsidRDefault="002C7761">
      <w:pPr>
        <w:spacing w:after="0" w:line="240" w:lineRule="auto"/>
        <w:ind w:left="0" w:hanging="2"/>
      </w:pPr>
    </w:p>
    <w:p w14:paraId="0BE98402" w14:textId="77777777" w:rsidR="00B5672F" w:rsidRDefault="00372F55">
      <w:pPr>
        <w:spacing w:after="0" w:line="240" w:lineRule="auto"/>
        <w:ind w:left="0" w:hanging="2"/>
      </w:pPr>
      <w:r>
        <w:t>Palabras Clave:</w:t>
      </w:r>
      <w:r w:rsidR="007724BF">
        <w:t xml:space="preserve"> </w:t>
      </w:r>
      <w:proofErr w:type="spellStart"/>
      <w:r w:rsidR="0060074F">
        <w:t>Healthy</w:t>
      </w:r>
      <w:proofErr w:type="spellEnd"/>
      <w:r w:rsidR="0060074F">
        <w:t xml:space="preserve"> </w:t>
      </w:r>
      <w:proofErr w:type="spellStart"/>
      <w:r w:rsidR="0060074F">
        <w:t>meat</w:t>
      </w:r>
      <w:proofErr w:type="spellEnd"/>
      <w:r w:rsidR="0060074F">
        <w:t xml:space="preserve">, </w:t>
      </w:r>
      <w:r w:rsidR="0067180B">
        <w:t>preferencia, aceptabilidad, calidad organoléptica</w:t>
      </w:r>
      <w:r>
        <w:t>.</w:t>
      </w:r>
    </w:p>
    <w:sectPr w:rsidR="00B5672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447B" w14:textId="77777777" w:rsidR="00FD7B5E" w:rsidRDefault="00FD7B5E">
      <w:pPr>
        <w:spacing w:after="0" w:line="240" w:lineRule="auto"/>
        <w:ind w:left="0" w:hanging="2"/>
      </w:pPr>
      <w:r>
        <w:separator/>
      </w:r>
    </w:p>
  </w:endnote>
  <w:endnote w:type="continuationSeparator" w:id="0">
    <w:p w14:paraId="18DEC76B" w14:textId="77777777" w:rsidR="00FD7B5E" w:rsidRDefault="00FD7B5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2CC4" w14:textId="77777777" w:rsidR="00FD7B5E" w:rsidRDefault="00FD7B5E">
      <w:pPr>
        <w:spacing w:after="0" w:line="240" w:lineRule="auto"/>
        <w:ind w:left="0" w:hanging="2"/>
      </w:pPr>
      <w:r>
        <w:separator/>
      </w:r>
    </w:p>
  </w:footnote>
  <w:footnote w:type="continuationSeparator" w:id="0">
    <w:p w14:paraId="4809C830" w14:textId="77777777" w:rsidR="00FD7B5E" w:rsidRDefault="00FD7B5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479C"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717C9B2F" wp14:editId="545A5A2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144292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00DF8"/>
    <w:rsid w:val="0001413E"/>
    <w:rsid w:val="000B51DA"/>
    <w:rsid w:val="000E6B5A"/>
    <w:rsid w:val="00100A12"/>
    <w:rsid w:val="001200AD"/>
    <w:rsid w:val="001579DD"/>
    <w:rsid w:val="001B3257"/>
    <w:rsid w:val="001C08E7"/>
    <w:rsid w:val="00204361"/>
    <w:rsid w:val="002337F5"/>
    <w:rsid w:val="00255537"/>
    <w:rsid w:val="00257645"/>
    <w:rsid w:val="00295F2C"/>
    <w:rsid w:val="002B3E57"/>
    <w:rsid w:val="002C7761"/>
    <w:rsid w:val="002F1E71"/>
    <w:rsid w:val="00341D16"/>
    <w:rsid w:val="00370A8A"/>
    <w:rsid w:val="00372F55"/>
    <w:rsid w:val="003A4593"/>
    <w:rsid w:val="003D681A"/>
    <w:rsid w:val="003E233E"/>
    <w:rsid w:val="003E5665"/>
    <w:rsid w:val="003E58BD"/>
    <w:rsid w:val="004051F4"/>
    <w:rsid w:val="004677EA"/>
    <w:rsid w:val="004936C0"/>
    <w:rsid w:val="004C105E"/>
    <w:rsid w:val="004C4C7D"/>
    <w:rsid w:val="004D0D10"/>
    <w:rsid w:val="004D4AB9"/>
    <w:rsid w:val="004E5F76"/>
    <w:rsid w:val="004F7207"/>
    <w:rsid w:val="00507F5C"/>
    <w:rsid w:val="005246A6"/>
    <w:rsid w:val="005615AE"/>
    <w:rsid w:val="00575714"/>
    <w:rsid w:val="005A5FF8"/>
    <w:rsid w:val="005B01E6"/>
    <w:rsid w:val="005F315C"/>
    <w:rsid w:val="0060074F"/>
    <w:rsid w:val="00604136"/>
    <w:rsid w:val="00614683"/>
    <w:rsid w:val="00635674"/>
    <w:rsid w:val="0065129F"/>
    <w:rsid w:val="00667118"/>
    <w:rsid w:val="0067180B"/>
    <w:rsid w:val="006D5DB5"/>
    <w:rsid w:val="006F4E28"/>
    <w:rsid w:val="00707F06"/>
    <w:rsid w:val="007109AF"/>
    <w:rsid w:val="00732F8D"/>
    <w:rsid w:val="007724BF"/>
    <w:rsid w:val="00805F3B"/>
    <w:rsid w:val="00874F77"/>
    <w:rsid w:val="008924FA"/>
    <w:rsid w:val="00894CD9"/>
    <w:rsid w:val="008D1AAA"/>
    <w:rsid w:val="008E528C"/>
    <w:rsid w:val="008F0665"/>
    <w:rsid w:val="008F22F4"/>
    <w:rsid w:val="009137F0"/>
    <w:rsid w:val="009227C0"/>
    <w:rsid w:val="00937F8A"/>
    <w:rsid w:val="00993E6A"/>
    <w:rsid w:val="009D2E46"/>
    <w:rsid w:val="009D76F9"/>
    <w:rsid w:val="009F6A32"/>
    <w:rsid w:val="00A11157"/>
    <w:rsid w:val="00A116B3"/>
    <w:rsid w:val="00A21BEF"/>
    <w:rsid w:val="00A439D7"/>
    <w:rsid w:val="00A903F7"/>
    <w:rsid w:val="00AC0577"/>
    <w:rsid w:val="00AD3859"/>
    <w:rsid w:val="00AD5188"/>
    <w:rsid w:val="00AF7779"/>
    <w:rsid w:val="00B12F56"/>
    <w:rsid w:val="00B27EC8"/>
    <w:rsid w:val="00B5196F"/>
    <w:rsid w:val="00B53954"/>
    <w:rsid w:val="00B5672F"/>
    <w:rsid w:val="00B66434"/>
    <w:rsid w:val="00B71DCF"/>
    <w:rsid w:val="00B915E7"/>
    <w:rsid w:val="00BA4DB7"/>
    <w:rsid w:val="00BF5DEA"/>
    <w:rsid w:val="00C05DDE"/>
    <w:rsid w:val="00C35A9F"/>
    <w:rsid w:val="00C85D9F"/>
    <w:rsid w:val="00CA1F14"/>
    <w:rsid w:val="00CE302F"/>
    <w:rsid w:val="00CF6546"/>
    <w:rsid w:val="00D93159"/>
    <w:rsid w:val="00D9508F"/>
    <w:rsid w:val="00DA0BBB"/>
    <w:rsid w:val="00DB3E3D"/>
    <w:rsid w:val="00DC08E6"/>
    <w:rsid w:val="00DF5749"/>
    <w:rsid w:val="00DF60D0"/>
    <w:rsid w:val="00E04CE7"/>
    <w:rsid w:val="00E1625E"/>
    <w:rsid w:val="00E436AB"/>
    <w:rsid w:val="00ED3DA8"/>
    <w:rsid w:val="00ED610E"/>
    <w:rsid w:val="00EE3B29"/>
    <w:rsid w:val="00F1088E"/>
    <w:rsid w:val="00F222D9"/>
    <w:rsid w:val="00F269CF"/>
    <w:rsid w:val="00F61C57"/>
    <w:rsid w:val="00F72087"/>
    <w:rsid w:val="00FC2366"/>
    <w:rsid w:val="00FD34E0"/>
    <w:rsid w:val="00FD7B5E"/>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E5B6"/>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mlorenzo@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2022-08-03T15:41:00Z</dcterms:created>
  <dcterms:modified xsi:type="dcterms:W3CDTF">2022-08-03T15:42:00Z</dcterms:modified>
</cp:coreProperties>
</file>