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F6956" w14:textId="5E2D2F72" w:rsidR="00697A89" w:rsidRPr="00697A89" w:rsidRDefault="008A4151" w:rsidP="00697A89">
      <w:pP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>Efecto de</w:t>
      </w:r>
      <w:r w:rsidR="00697A89" w:rsidRPr="00697A89">
        <w:rPr>
          <w:b/>
          <w:bCs/>
        </w:rPr>
        <w:t xml:space="preserve"> incorpor</w:t>
      </w:r>
      <w:r>
        <w:rPr>
          <w:b/>
          <w:bCs/>
        </w:rPr>
        <w:t xml:space="preserve">ación de piel de maní sobre </w:t>
      </w:r>
      <w:r w:rsidR="00697A89" w:rsidRPr="00697A89">
        <w:rPr>
          <w:b/>
          <w:bCs/>
        </w:rPr>
        <w:t>propiedades físicas</w:t>
      </w:r>
      <w:r w:rsidR="004E6E67">
        <w:rPr>
          <w:b/>
          <w:bCs/>
        </w:rPr>
        <w:t>, de barrera</w:t>
      </w:r>
      <w:r w:rsidR="00697A89" w:rsidRPr="00697A89">
        <w:rPr>
          <w:b/>
          <w:bCs/>
        </w:rPr>
        <w:t xml:space="preserve"> y </w:t>
      </w:r>
      <w:r w:rsidR="007A1CC3">
        <w:rPr>
          <w:b/>
          <w:bCs/>
        </w:rPr>
        <w:t>mecánica</w:t>
      </w:r>
      <w:r w:rsidR="00697A89" w:rsidRPr="00697A89">
        <w:rPr>
          <w:b/>
          <w:bCs/>
        </w:rPr>
        <w:t>s de películas de harina de garbanzo</w:t>
      </w:r>
    </w:p>
    <w:p w14:paraId="0551ABA5" w14:textId="77777777" w:rsidR="003A4964" w:rsidRDefault="003A4964">
      <w:pPr>
        <w:spacing w:after="0" w:line="240" w:lineRule="auto"/>
        <w:ind w:left="0" w:hanging="2"/>
        <w:jc w:val="center"/>
      </w:pPr>
    </w:p>
    <w:p w14:paraId="2932909D" w14:textId="193926BA" w:rsidR="003A4964" w:rsidRDefault="00697A89">
      <w:pPr>
        <w:spacing w:after="0" w:line="240" w:lineRule="auto"/>
        <w:ind w:left="0" w:hanging="2"/>
        <w:jc w:val="center"/>
      </w:pPr>
      <w:proofErr w:type="spellStart"/>
      <w:r>
        <w:t>Aranibar</w:t>
      </w:r>
      <w:proofErr w:type="spellEnd"/>
      <w:r>
        <w:t xml:space="preserve"> C</w:t>
      </w:r>
      <w:r w:rsidR="00C3028A">
        <w:t xml:space="preserve"> (1), </w:t>
      </w:r>
      <w:r>
        <w:t>Aguirre A</w:t>
      </w:r>
      <w:r w:rsidR="00C3028A">
        <w:t xml:space="preserve"> (</w:t>
      </w:r>
      <w:r w:rsidR="005E7BFA">
        <w:t>1,</w:t>
      </w:r>
      <w:r w:rsidR="00C3028A">
        <w:t>2)</w:t>
      </w:r>
      <w:r>
        <w:t>, Borneo R (</w:t>
      </w:r>
      <w:r w:rsidR="005E7BFA">
        <w:t>1,2</w:t>
      </w:r>
      <w:r>
        <w:t>)</w:t>
      </w:r>
    </w:p>
    <w:p w14:paraId="13E2AF4E" w14:textId="77777777" w:rsidR="003A4964" w:rsidRDefault="003A4964">
      <w:pPr>
        <w:spacing w:after="0" w:line="240" w:lineRule="auto"/>
        <w:ind w:left="0" w:hanging="2"/>
        <w:jc w:val="center"/>
      </w:pPr>
    </w:p>
    <w:p w14:paraId="6DF2DE83" w14:textId="77777777" w:rsidR="005E7BFA" w:rsidRPr="005E7BFA" w:rsidRDefault="005E7BFA" w:rsidP="005E7BFA">
      <w:pPr>
        <w:pStyle w:val="Ttulo3"/>
        <w:spacing w:after="0" w:line="240" w:lineRule="auto"/>
        <w:ind w:left="0" w:hanging="2"/>
        <w:jc w:val="left"/>
        <w:rPr>
          <w:rFonts w:eastAsia="Times New Roman" w:cs="Arial"/>
          <w:color w:val="222222"/>
          <w:shd w:val="clear" w:color="auto" w:fill="FFFFFF"/>
          <w:lang w:eastAsia="es-AR"/>
        </w:rPr>
      </w:pP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(1) </w:t>
      </w:r>
      <w:r w:rsidRPr="0013494D">
        <w:rPr>
          <w:rFonts w:eastAsia="Times New Roman" w:cs="Arial"/>
          <w:color w:val="222222"/>
          <w:shd w:val="clear" w:color="auto" w:fill="FFFFFF"/>
          <w:lang w:eastAsia="es-AR"/>
        </w:rPr>
        <w:t>ICYTAC</w:t>
      </w:r>
      <w:r w:rsidRPr="005E7BFA">
        <w:rPr>
          <w:rFonts w:eastAsia="Times New Roman" w:cs="Arial"/>
          <w:color w:val="222222"/>
          <w:shd w:val="clear" w:color="auto" w:fill="FFFFFF"/>
          <w:lang w:eastAsia="es-AR"/>
        </w:rPr>
        <w:t>,</w:t>
      </w: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 CONICET</w:t>
      </w:r>
      <w:r w:rsidRPr="005E7BFA">
        <w:rPr>
          <w:rFonts w:eastAsia="Times New Roman" w:cs="Arial"/>
          <w:color w:val="222222"/>
          <w:shd w:val="clear" w:color="auto" w:fill="FFFFFF"/>
          <w:lang w:eastAsia="es-AR"/>
        </w:rPr>
        <w:t>-UNC</w:t>
      </w: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>, Córdoba, Argentin</w:t>
      </w:r>
      <w:r w:rsidRPr="005E7BFA">
        <w:rPr>
          <w:rFonts w:eastAsia="Times New Roman" w:cs="Arial"/>
          <w:color w:val="222222"/>
          <w:shd w:val="clear" w:color="auto" w:fill="FFFFFF"/>
          <w:lang w:eastAsia="es-AR"/>
        </w:rPr>
        <w:t>a</w:t>
      </w:r>
    </w:p>
    <w:p w14:paraId="194F3FC7" w14:textId="77777777" w:rsidR="005E7BFA" w:rsidRPr="00C873BF" w:rsidRDefault="005E7BFA" w:rsidP="005E7BFA">
      <w:pPr>
        <w:pStyle w:val="Ttulo3"/>
        <w:spacing w:after="0" w:line="240" w:lineRule="auto"/>
        <w:ind w:left="0" w:hanging="2"/>
        <w:jc w:val="left"/>
        <w:rPr>
          <w:rFonts w:eastAsia="Times New Roman" w:cs="Arial"/>
          <w:color w:val="222222"/>
          <w:shd w:val="clear" w:color="auto" w:fill="FFFFFF"/>
          <w:lang w:eastAsia="es-AR"/>
        </w:rPr>
      </w:pP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(2) </w:t>
      </w:r>
      <w:proofErr w:type="spellStart"/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>FCEFyN</w:t>
      </w:r>
      <w:proofErr w:type="spellEnd"/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, UNC, </w:t>
      </w:r>
      <w:r w:rsidRPr="00C873BF">
        <w:rPr>
          <w:rFonts w:eastAsia="Times New Roman" w:cs="Arial"/>
          <w:color w:val="222222"/>
          <w:shd w:val="clear" w:color="auto" w:fill="FFFFFF"/>
          <w:lang w:eastAsia="es-AR"/>
        </w:rPr>
        <w:t>Córdoba, Argentina</w:t>
      </w:r>
    </w:p>
    <w:p w14:paraId="5A5F3A71" w14:textId="77777777" w:rsidR="005E7BFA" w:rsidRDefault="005E7BFA" w:rsidP="00697A8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7271BB7" w14:textId="408F73EE" w:rsidR="003A4964" w:rsidRDefault="00697A89" w:rsidP="00697A8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caranibar@agro.unc.edu.ar</w:t>
      </w:r>
      <w:r w:rsidR="00C3028A">
        <w:rPr>
          <w:color w:val="000000"/>
        </w:rPr>
        <w:tab/>
      </w:r>
    </w:p>
    <w:p w14:paraId="125F2AD4" w14:textId="77777777" w:rsidR="003A4964" w:rsidRDefault="003A4964">
      <w:pPr>
        <w:spacing w:after="0" w:line="240" w:lineRule="auto"/>
        <w:ind w:left="0" w:hanging="2"/>
      </w:pPr>
    </w:p>
    <w:p w14:paraId="36A59BF0" w14:textId="135E7C6E" w:rsidR="000B68B8" w:rsidRPr="00EC16BB" w:rsidRDefault="00244B6B" w:rsidP="00EC16BB">
      <w:pPr>
        <w:spacing w:after="0" w:line="240" w:lineRule="auto"/>
        <w:ind w:left="0" w:hanging="2"/>
        <w:rPr>
          <w:bCs/>
          <w:lang w:eastAsia="x-none"/>
        </w:rPr>
      </w:pPr>
      <w:r w:rsidRPr="00614B5B">
        <w:rPr>
          <w:bCs/>
        </w:rPr>
        <w:t>L</w:t>
      </w:r>
      <w:r w:rsidR="00ED4033" w:rsidRPr="00614B5B">
        <w:rPr>
          <w:bCs/>
        </w:rPr>
        <w:t xml:space="preserve">os envases </w:t>
      </w:r>
      <w:r w:rsidRPr="00614B5B">
        <w:rPr>
          <w:bCs/>
        </w:rPr>
        <w:t>para</w:t>
      </w:r>
      <w:r w:rsidR="00ED4033" w:rsidRPr="00614B5B">
        <w:rPr>
          <w:bCs/>
        </w:rPr>
        <w:t xml:space="preserve"> alimentos han </w:t>
      </w:r>
      <w:r w:rsidRPr="00614B5B">
        <w:rPr>
          <w:bCs/>
        </w:rPr>
        <w:t>sido elaborados tradicionalmente</w:t>
      </w:r>
      <w:r w:rsidR="00ED4033" w:rsidRPr="00614B5B">
        <w:rPr>
          <w:bCs/>
        </w:rPr>
        <w:t xml:space="preserve"> con productos sintéticos y no biodegradables</w:t>
      </w:r>
      <w:r w:rsidRPr="00614B5B">
        <w:rPr>
          <w:bCs/>
        </w:rPr>
        <w:t xml:space="preserve"> </w:t>
      </w:r>
      <w:r w:rsidR="00ED4033" w:rsidRPr="00614B5B">
        <w:rPr>
          <w:bCs/>
        </w:rPr>
        <w:t>generan</w:t>
      </w:r>
      <w:r w:rsidRPr="00614B5B">
        <w:rPr>
          <w:bCs/>
        </w:rPr>
        <w:t>do</w:t>
      </w:r>
      <w:r w:rsidR="00ED4033" w:rsidRPr="00614B5B">
        <w:rPr>
          <w:bCs/>
        </w:rPr>
        <w:t xml:space="preserve"> grandes volúmenes de residuos tóxicos. </w:t>
      </w:r>
      <w:r w:rsidRPr="00614B5B">
        <w:rPr>
          <w:bCs/>
        </w:rPr>
        <w:t xml:space="preserve">Lograr menores volúmenes de estos residuos contaminantes ha sido un desafío en los últimos años. </w:t>
      </w:r>
      <w:r w:rsidR="00966738" w:rsidRPr="00EC16BB">
        <w:t xml:space="preserve">La piel del maní </w:t>
      </w:r>
      <w:r w:rsidR="00580214" w:rsidRPr="00EC16BB">
        <w:t>es</w:t>
      </w:r>
      <w:r w:rsidR="00966738" w:rsidRPr="00EC16BB">
        <w:t xml:space="preserve"> un subproducto que es desechado o utilizado como alimento animal debido a su valor nutricional y funcional</w:t>
      </w:r>
      <w:r w:rsidR="00966738" w:rsidRPr="00EC16BB">
        <w:rPr>
          <w:b/>
          <w:bCs/>
        </w:rPr>
        <w:t>.</w:t>
      </w:r>
      <w:r w:rsidR="00982A05" w:rsidRPr="00EC16BB">
        <w:rPr>
          <w:bCs/>
        </w:rPr>
        <w:t xml:space="preserve"> </w:t>
      </w:r>
      <w:r w:rsidR="00982A05" w:rsidRPr="00EC16BB">
        <w:rPr>
          <w:lang w:val="es-MX"/>
        </w:rPr>
        <w:t>La utilización de residuos para la elaboración de un producto de alto valor agregado</w:t>
      </w:r>
      <w:r w:rsidR="00982A05" w:rsidRPr="00982A05">
        <w:rPr>
          <w:lang w:val="es-MX"/>
        </w:rPr>
        <w:t xml:space="preserve"> y sustentabilidad para la industria de alimentos es de gran importancia.</w:t>
      </w:r>
      <w:r w:rsidR="00330E27" w:rsidRPr="00614B5B">
        <w:rPr>
          <w:bCs/>
        </w:rPr>
        <w:t xml:space="preserve"> </w:t>
      </w:r>
      <w:r w:rsidR="00966738" w:rsidRPr="00614B5B">
        <w:rPr>
          <w:bCs/>
        </w:rPr>
        <w:t xml:space="preserve">En tal sentido, </w:t>
      </w:r>
      <w:r w:rsidR="00B37744" w:rsidRPr="00614B5B">
        <w:rPr>
          <w:bCs/>
        </w:rPr>
        <w:t>el objetivo de este trabajo fue evaluar</w:t>
      </w:r>
      <w:r w:rsidR="00966738" w:rsidRPr="00614B5B">
        <w:rPr>
          <w:bCs/>
        </w:rPr>
        <w:t xml:space="preserve"> el efecto de la </w:t>
      </w:r>
      <w:r w:rsidR="002C0D4F">
        <w:rPr>
          <w:bCs/>
        </w:rPr>
        <w:t>incorporación</w:t>
      </w:r>
      <w:r w:rsidR="00966738" w:rsidRPr="00614B5B">
        <w:rPr>
          <w:bCs/>
        </w:rPr>
        <w:t xml:space="preserve"> de piel de maní </w:t>
      </w:r>
      <w:r w:rsidR="00B02B18">
        <w:rPr>
          <w:bCs/>
        </w:rPr>
        <w:t xml:space="preserve">(Pm) </w:t>
      </w:r>
      <w:r w:rsidR="00966738" w:rsidRPr="00614B5B">
        <w:rPr>
          <w:bCs/>
        </w:rPr>
        <w:t>sobre las propiedades físicas</w:t>
      </w:r>
      <w:r w:rsidR="00982A05">
        <w:rPr>
          <w:bCs/>
        </w:rPr>
        <w:t>, de barrera</w:t>
      </w:r>
      <w:r w:rsidR="00966738" w:rsidRPr="00614B5B">
        <w:rPr>
          <w:bCs/>
        </w:rPr>
        <w:t xml:space="preserve"> y </w:t>
      </w:r>
      <w:r w:rsidR="00982A05">
        <w:rPr>
          <w:bCs/>
        </w:rPr>
        <w:t>mecánicas</w:t>
      </w:r>
      <w:r w:rsidR="00966738" w:rsidRPr="00614B5B">
        <w:rPr>
          <w:bCs/>
        </w:rPr>
        <w:t xml:space="preserve"> de </w:t>
      </w:r>
      <w:r w:rsidR="000C2907" w:rsidRPr="00614B5B">
        <w:rPr>
          <w:bCs/>
        </w:rPr>
        <w:t>películas</w:t>
      </w:r>
      <w:r w:rsidR="00AC1E60" w:rsidRPr="00614B5B">
        <w:rPr>
          <w:bCs/>
        </w:rPr>
        <w:t xml:space="preserve"> </w:t>
      </w:r>
      <w:r w:rsidR="00330E27" w:rsidRPr="00614B5B">
        <w:rPr>
          <w:bCs/>
        </w:rPr>
        <w:t>elaborad</w:t>
      </w:r>
      <w:r w:rsidR="007A1CC3" w:rsidRPr="00614B5B">
        <w:rPr>
          <w:bCs/>
        </w:rPr>
        <w:t>a</w:t>
      </w:r>
      <w:r w:rsidR="00330E27" w:rsidRPr="00614B5B">
        <w:rPr>
          <w:bCs/>
        </w:rPr>
        <w:t>s a partir de</w:t>
      </w:r>
      <w:r w:rsidR="00966738" w:rsidRPr="00614B5B">
        <w:rPr>
          <w:bCs/>
        </w:rPr>
        <w:t xml:space="preserve"> harina de garbanzo</w:t>
      </w:r>
      <w:r w:rsidR="007A1CC3" w:rsidRPr="00614B5B">
        <w:rPr>
          <w:bCs/>
        </w:rPr>
        <w:t xml:space="preserve">s </w:t>
      </w:r>
      <w:r w:rsidR="00330E27" w:rsidRPr="00614B5B">
        <w:rPr>
          <w:bCs/>
        </w:rPr>
        <w:t>descarte</w:t>
      </w:r>
      <w:r w:rsidR="00966738" w:rsidRPr="00614B5B">
        <w:rPr>
          <w:bCs/>
        </w:rPr>
        <w:t xml:space="preserve">. Se elaboraron </w:t>
      </w:r>
      <w:r w:rsidR="00B37744" w:rsidRPr="00614B5B">
        <w:rPr>
          <w:bCs/>
        </w:rPr>
        <w:t xml:space="preserve">películas de harina de garbanzo </w:t>
      </w:r>
      <w:r w:rsidR="00EB570F" w:rsidRPr="00614B5B">
        <w:rPr>
          <w:bCs/>
        </w:rPr>
        <w:t>con</w:t>
      </w:r>
      <w:r w:rsidR="000C2907" w:rsidRPr="00614B5B">
        <w:rPr>
          <w:bCs/>
        </w:rPr>
        <w:t xml:space="preserve"> distintos niveles de </w:t>
      </w:r>
      <w:r w:rsidR="002C0D4F">
        <w:rPr>
          <w:bCs/>
        </w:rPr>
        <w:t>incorporación</w:t>
      </w:r>
      <w:r w:rsidR="002C0D4F" w:rsidRPr="00614B5B">
        <w:rPr>
          <w:bCs/>
        </w:rPr>
        <w:t xml:space="preserve"> </w:t>
      </w:r>
      <w:r w:rsidR="00AC1E60" w:rsidRPr="00614B5B">
        <w:rPr>
          <w:bCs/>
        </w:rPr>
        <w:t>de</w:t>
      </w:r>
      <w:r w:rsidR="00FA7DCC" w:rsidRPr="00614B5B">
        <w:rPr>
          <w:bCs/>
        </w:rPr>
        <w:t xml:space="preserve"> piel de maní</w:t>
      </w:r>
      <w:r w:rsidR="000C2907" w:rsidRPr="00614B5B">
        <w:rPr>
          <w:bCs/>
        </w:rPr>
        <w:t xml:space="preserve"> </w:t>
      </w:r>
      <w:r w:rsidR="00580214" w:rsidRPr="00EC16BB">
        <w:t xml:space="preserve">con respecto a la harina de garbanzo </w:t>
      </w:r>
      <w:r w:rsidR="000C2907" w:rsidRPr="00EC16BB">
        <w:t>(0; 0,5; 1,0; 1,5 y 2%)</w:t>
      </w:r>
      <w:r w:rsidR="00FA7DCC" w:rsidRPr="00EC16BB">
        <w:t>.</w:t>
      </w:r>
      <w:r w:rsidR="00EB570F" w:rsidRPr="00EC16BB">
        <w:t xml:space="preserve"> </w:t>
      </w:r>
      <w:r w:rsidR="00330E27" w:rsidRPr="00EC16BB">
        <w:t xml:space="preserve">Las harinas </w:t>
      </w:r>
      <w:r w:rsidR="00580214" w:rsidRPr="00EC16BB">
        <w:t xml:space="preserve">de garbanzo </w:t>
      </w:r>
      <w:r w:rsidR="006448DD" w:rsidRPr="00EC16BB">
        <w:t>y</w:t>
      </w:r>
      <w:r w:rsidR="00580214" w:rsidRPr="00EC16BB">
        <w:t xml:space="preserve"> piel de maní</w:t>
      </w:r>
      <w:r w:rsidR="00580214">
        <w:rPr>
          <w:b/>
          <w:bCs/>
        </w:rPr>
        <w:t xml:space="preserve"> </w:t>
      </w:r>
      <w:r w:rsidR="00330E27" w:rsidRPr="00614B5B">
        <w:rPr>
          <w:bCs/>
        </w:rPr>
        <w:t xml:space="preserve">fueron dispersadas en agua destilada (4g/100 </w:t>
      </w:r>
      <w:proofErr w:type="spellStart"/>
      <w:r w:rsidR="00330E27" w:rsidRPr="00614B5B">
        <w:rPr>
          <w:bCs/>
        </w:rPr>
        <w:t>mL</w:t>
      </w:r>
      <w:proofErr w:type="spellEnd"/>
      <w:r w:rsidR="007A1CC3" w:rsidRPr="00614B5B">
        <w:rPr>
          <w:bCs/>
        </w:rPr>
        <w:t xml:space="preserve">) durante </w:t>
      </w:r>
      <w:r w:rsidR="00330E27" w:rsidRPr="00614B5B">
        <w:rPr>
          <w:bCs/>
        </w:rPr>
        <w:t>25 min</w:t>
      </w:r>
      <w:r w:rsidR="007A1CC3" w:rsidRPr="00614B5B">
        <w:rPr>
          <w:bCs/>
        </w:rPr>
        <w:t xml:space="preserve"> con agitación constante a 21ºC.</w:t>
      </w:r>
      <w:r w:rsidR="00330E27" w:rsidRPr="00614B5B">
        <w:rPr>
          <w:bCs/>
        </w:rPr>
        <w:t xml:space="preserve"> </w:t>
      </w:r>
      <w:r w:rsidR="007A1CC3" w:rsidRPr="00614B5B">
        <w:rPr>
          <w:bCs/>
        </w:rPr>
        <w:t>La dispersión se ajustó a pH 10</w:t>
      </w:r>
      <w:r w:rsidR="0020067F">
        <w:rPr>
          <w:bCs/>
        </w:rPr>
        <w:t>.</w:t>
      </w:r>
      <w:r w:rsidR="007A1CC3" w:rsidRPr="00614B5B">
        <w:rPr>
          <w:bCs/>
        </w:rPr>
        <w:t xml:space="preserve"> Se añadió glicerol (30 g/100 g de harina) como plastificante y la dispersión se agitó a 75 °C durante 15 min. Las soluciones </w:t>
      </w:r>
      <w:r w:rsidR="005E7BFA" w:rsidRPr="00614B5B">
        <w:rPr>
          <w:bCs/>
        </w:rPr>
        <w:t>filmogénicas (SF)</w:t>
      </w:r>
      <w:r w:rsidR="007A1CC3" w:rsidRPr="00614B5B">
        <w:rPr>
          <w:bCs/>
        </w:rPr>
        <w:t xml:space="preserve"> se dejaron enfriar a temperatura </w:t>
      </w:r>
      <w:r w:rsidR="007A1CC3" w:rsidRPr="00EC16BB">
        <w:rPr>
          <w:bCs/>
        </w:rPr>
        <w:t xml:space="preserve">ambiente y para la preparación de las películas se vertió </w:t>
      </w:r>
      <w:r w:rsidR="00FE31A0" w:rsidRPr="00EC16BB">
        <w:rPr>
          <w:bCs/>
        </w:rPr>
        <w:t xml:space="preserve">la SF </w:t>
      </w:r>
      <w:r w:rsidR="007A1CC3" w:rsidRPr="00EC16BB">
        <w:rPr>
          <w:bCs/>
        </w:rPr>
        <w:t xml:space="preserve">en </w:t>
      </w:r>
      <w:proofErr w:type="gramStart"/>
      <w:r w:rsidR="007A1CC3" w:rsidRPr="00EC16BB">
        <w:rPr>
          <w:bCs/>
        </w:rPr>
        <w:t>molde</w:t>
      </w:r>
      <w:r w:rsidR="005E7BFA" w:rsidRPr="00EC16BB">
        <w:rPr>
          <w:bCs/>
        </w:rPr>
        <w:t>s</w:t>
      </w:r>
      <w:proofErr w:type="gramEnd"/>
      <w:r w:rsidR="007A1CC3" w:rsidRPr="00EC16BB">
        <w:rPr>
          <w:bCs/>
        </w:rPr>
        <w:t xml:space="preserve"> de silicona y se sec</w:t>
      </w:r>
      <w:r w:rsidR="005E7BFA" w:rsidRPr="00EC16BB">
        <w:rPr>
          <w:bCs/>
        </w:rPr>
        <w:t>aron</w:t>
      </w:r>
      <w:r w:rsidR="007A1CC3" w:rsidRPr="00EC16BB">
        <w:rPr>
          <w:bCs/>
        </w:rPr>
        <w:t xml:space="preserve"> a 30 °C durante 1</w:t>
      </w:r>
      <w:r w:rsidR="005E7BFA" w:rsidRPr="00EC16BB">
        <w:rPr>
          <w:bCs/>
        </w:rPr>
        <w:t>8</w:t>
      </w:r>
      <w:r w:rsidR="007A1CC3" w:rsidRPr="00EC16BB">
        <w:rPr>
          <w:bCs/>
        </w:rPr>
        <w:t xml:space="preserve"> h en </w:t>
      </w:r>
      <w:r w:rsidR="005E7BFA" w:rsidRPr="00EC16BB">
        <w:rPr>
          <w:bCs/>
        </w:rPr>
        <w:t xml:space="preserve">estufa con ventilación forzada de aire. Las </w:t>
      </w:r>
      <w:r w:rsidR="00F82BD7">
        <w:rPr>
          <w:bCs/>
        </w:rPr>
        <w:t>películas</w:t>
      </w:r>
      <w:r w:rsidR="006448DD" w:rsidRPr="00EC16BB">
        <w:rPr>
          <w:bCs/>
        </w:rPr>
        <w:t xml:space="preserve"> </w:t>
      </w:r>
      <w:r w:rsidR="005E7BFA" w:rsidRPr="00EC16BB">
        <w:rPr>
          <w:bCs/>
        </w:rPr>
        <w:t>fueron acondicionadas por 24 h en una cámara de humedad al 52%</w:t>
      </w:r>
      <w:r w:rsidR="007A1CC3" w:rsidRPr="00EC16BB">
        <w:rPr>
          <w:bCs/>
        </w:rPr>
        <w:t>.</w:t>
      </w:r>
      <w:r w:rsidR="00F41126" w:rsidRPr="00EC16BB">
        <w:rPr>
          <w:bCs/>
          <w:lang w:eastAsia="x-none"/>
        </w:rPr>
        <w:t xml:space="preserve"> </w:t>
      </w:r>
      <w:r w:rsidR="00982A05" w:rsidRPr="00EC16BB">
        <w:rPr>
          <w:bCs/>
          <w:lang w:eastAsia="x-none"/>
        </w:rPr>
        <w:t>S</w:t>
      </w:r>
      <w:r w:rsidR="00F41126" w:rsidRPr="00EC16BB">
        <w:rPr>
          <w:bCs/>
          <w:lang w:eastAsia="x-none"/>
        </w:rPr>
        <w:t>e determin</w:t>
      </w:r>
      <w:r w:rsidR="008871B6" w:rsidRPr="00EC16BB">
        <w:rPr>
          <w:bCs/>
          <w:lang w:eastAsia="x-none"/>
        </w:rPr>
        <w:t>aron</w:t>
      </w:r>
      <w:r w:rsidR="00F41126" w:rsidRPr="00EC16BB">
        <w:rPr>
          <w:bCs/>
          <w:lang w:eastAsia="x-none"/>
        </w:rPr>
        <w:t xml:space="preserve"> </w:t>
      </w:r>
      <w:r w:rsidR="004E6E67" w:rsidRPr="00EC16BB">
        <w:rPr>
          <w:bCs/>
          <w:lang w:eastAsia="x-none"/>
        </w:rPr>
        <w:t xml:space="preserve">las propiedades físicas como </w:t>
      </w:r>
      <w:r w:rsidR="00F41126" w:rsidRPr="00EC16BB">
        <w:rPr>
          <w:bCs/>
          <w:lang w:eastAsia="x-none"/>
        </w:rPr>
        <w:t xml:space="preserve">el </w:t>
      </w:r>
      <w:r w:rsidR="00F41126" w:rsidRPr="00EC16BB">
        <w:rPr>
          <w:bCs/>
        </w:rPr>
        <w:t>espesor</w:t>
      </w:r>
      <w:r w:rsidR="002B7E78" w:rsidRPr="00EC16BB">
        <w:rPr>
          <w:bCs/>
        </w:rPr>
        <w:t xml:space="preserve"> (micrómetro Schwyz ESP1-0001PLA)</w:t>
      </w:r>
      <w:r w:rsidR="00F41126" w:rsidRPr="00EC16BB">
        <w:rPr>
          <w:bCs/>
        </w:rPr>
        <w:t>, color</w:t>
      </w:r>
      <w:r w:rsidR="002B7E78" w:rsidRPr="00EC16BB">
        <w:rPr>
          <w:bCs/>
        </w:rPr>
        <w:t xml:space="preserve"> (</w:t>
      </w:r>
      <w:r w:rsidR="002B7E78" w:rsidRPr="00EC16BB">
        <w:rPr>
          <w:bCs/>
          <w:color w:val="000000"/>
        </w:rPr>
        <w:t>Espectrofotómetro CM-600d, MINOLTA</w:t>
      </w:r>
      <w:r w:rsidR="002B7E78" w:rsidRPr="00EC16BB">
        <w:rPr>
          <w:bCs/>
        </w:rPr>
        <w:t>)</w:t>
      </w:r>
      <w:r w:rsidR="00F41126" w:rsidRPr="00EC16BB">
        <w:rPr>
          <w:bCs/>
        </w:rPr>
        <w:t xml:space="preserve">, </w:t>
      </w:r>
      <w:r w:rsidR="00F41126" w:rsidRPr="002C0D4F">
        <w:rPr>
          <w:bCs/>
        </w:rPr>
        <w:t>opacidad</w:t>
      </w:r>
      <w:r w:rsidR="00614B5B" w:rsidRPr="00EC16BB">
        <w:rPr>
          <w:bCs/>
        </w:rPr>
        <w:t xml:space="preserve"> (</w:t>
      </w:r>
      <w:r w:rsidR="00614B5B" w:rsidRPr="00EC16BB">
        <w:rPr>
          <w:bCs/>
          <w:color w:val="000000" w:themeColor="text1"/>
        </w:rPr>
        <w:t>Espectrofotómetro UV-Visible SP-UV1100</w:t>
      </w:r>
      <w:r w:rsidR="00614B5B" w:rsidRPr="00EC16BB">
        <w:rPr>
          <w:bCs/>
        </w:rPr>
        <w:t>)</w:t>
      </w:r>
      <w:r w:rsidR="00F41126" w:rsidRPr="00EC16BB">
        <w:rPr>
          <w:bCs/>
        </w:rPr>
        <w:t>,</w:t>
      </w:r>
      <w:r w:rsidR="004E6E67" w:rsidRPr="00EC16BB">
        <w:rPr>
          <w:bCs/>
        </w:rPr>
        <w:t xml:space="preserve"> </w:t>
      </w:r>
      <w:r w:rsidR="00F41126" w:rsidRPr="00EC16BB">
        <w:rPr>
          <w:bCs/>
        </w:rPr>
        <w:t xml:space="preserve">permeabilidad al vapor de agua y </w:t>
      </w:r>
      <w:r w:rsidR="004E6E67" w:rsidRPr="00EC16BB">
        <w:rPr>
          <w:bCs/>
        </w:rPr>
        <w:t xml:space="preserve">sus propiedades mecánicas como la </w:t>
      </w:r>
      <w:r w:rsidR="00F41126" w:rsidRPr="00EC16BB">
        <w:rPr>
          <w:bCs/>
        </w:rPr>
        <w:t>fuerza de punción</w:t>
      </w:r>
      <w:r w:rsidR="00614B5B" w:rsidRPr="00EC16BB">
        <w:rPr>
          <w:bCs/>
        </w:rPr>
        <w:t xml:space="preserve"> (</w:t>
      </w:r>
      <w:proofErr w:type="spellStart"/>
      <w:r w:rsidR="00614B5B" w:rsidRPr="00EC16BB">
        <w:rPr>
          <w:bCs/>
          <w:lang w:eastAsia="x-none"/>
        </w:rPr>
        <w:t>Texturómetro</w:t>
      </w:r>
      <w:proofErr w:type="spellEnd"/>
      <w:r w:rsidR="00614B5B" w:rsidRPr="00EC16BB">
        <w:rPr>
          <w:bCs/>
          <w:lang w:eastAsia="x-none"/>
        </w:rPr>
        <w:t xml:space="preserve"> INSTRON</w:t>
      </w:r>
      <w:r w:rsidR="00614B5B" w:rsidRPr="00EC16BB">
        <w:rPr>
          <w:bCs/>
        </w:rPr>
        <w:t>)</w:t>
      </w:r>
      <w:r w:rsidR="00F41126" w:rsidRPr="00EC16BB">
        <w:rPr>
          <w:bCs/>
        </w:rPr>
        <w:t xml:space="preserve">. </w:t>
      </w:r>
      <w:r w:rsidR="001B0BE8" w:rsidRPr="00EC16BB">
        <w:rPr>
          <w:bCs/>
        </w:rPr>
        <w:t xml:space="preserve">Las diferencias significativas se analizaron comparando los valores medios de los datos según ANOVA (p ≤ 0,05). Se realizó una prueba de comparación DGC para revelar diferencias entre las medias. Se obtuvieron películas de apariencia homogénea y </w:t>
      </w:r>
      <w:r w:rsidR="001B0BE8" w:rsidRPr="00EC16BB">
        <w:rPr>
          <w:bCs/>
          <w:lang w:eastAsia="x-none"/>
        </w:rPr>
        <w:t>l</w:t>
      </w:r>
      <w:r w:rsidR="00592556" w:rsidRPr="00EC16BB">
        <w:rPr>
          <w:bCs/>
          <w:lang w:eastAsia="x-none"/>
        </w:rPr>
        <w:t xml:space="preserve">os resultados mostraron que </w:t>
      </w:r>
      <w:r w:rsidR="00B02B18" w:rsidRPr="00EC16BB">
        <w:rPr>
          <w:bCs/>
          <w:lang w:eastAsia="x-none"/>
        </w:rPr>
        <w:t xml:space="preserve">cuando se incorporó </w:t>
      </w:r>
      <w:r w:rsidR="00066242" w:rsidRPr="00EC16BB">
        <w:rPr>
          <w:bCs/>
          <w:lang w:eastAsia="x-none"/>
        </w:rPr>
        <w:t xml:space="preserve">un 2% de </w:t>
      </w:r>
      <w:r w:rsidR="00B02B18" w:rsidRPr="00EC16BB">
        <w:rPr>
          <w:bCs/>
          <w:lang w:eastAsia="x-none"/>
        </w:rPr>
        <w:t xml:space="preserve">piel de maní a las películas de garbanzo disminuyó significativamente la fuerza de punción </w:t>
      </w:r>
      <w:r w:rsidR="00066242" w:rsidRPr="00EC16BB">
        <w:rPr>
          <w:bCs/>
          <w:lang w:eastAsia="x-none"/>
        </w:rPr>
        <w:t>(1,47</w:t>
      </w:r>
      <w:r w:rsidR="006448DD" w:rsidRPr="00EC16BB">
        <w:rPr>
          <w:bCs/>
          <w:lang w:eastAsia="x-none"/>
        </w:rPr>
        <w:t>±</w:t>
      </w:r>
      <w:r w:rsidR="00696824">
        <w:rPr>
          <w:bCs/>
          <w:lang w:eastAsia="x-none"/>
        </w:rPr>
        <w:t>0,09</w:t>
      </w:r>
      <w:r w:rsidR="00C935C7">
        <w:rPr>
          <w:bCs/>
          <w:lang w:eastAsia="x-none"/>
        </w:rPr>
        <w:t xml:space="preserve"> N</w:t>
      </w:r>
      <w:r w:rsidR="00066242" w:rsidRPr="00EC16BB">
        <w:rPr>
          <w:bCs/>
          <w:lang w:eastAsia="x-none"/>
        </w:rPr>
        <w:t>) en comparación a las películas sin P</w:t>
      </w:r>
      <w:r w:rsidR="00B02B18" w:rsidRPr="00EC16BB">
        <w:rPr>
          <w:bCs/>
          <w:lang w:eastAsia="x-none"/>
        </w:rPr>
        <w:t xml:space="preserve">m </w:t>
      </w:r>
      <w:r w:rsidR="00066242" w:rsidRPr="00EC16BB">
        <w:rPr>
          <w:bCs/>
          <w:lang w:eastAsia="x-none"/>
        </w:rPr>
        <w:t>(2,66</w:t>
      </w:r>
      <w:r w:rsidR="006448DD" w:rsidRPr="00EC16BB">
        <w:rPr>
          <w:bCs/>
          <w:lang w:eastAsia="x-none"/>
        </w:rPr>
        <w:t>±</w:t>
      </w:r>
      <w:r w:rsidR="000110E2">
        <w:rPr>
          <w:bCs/>
          <w:lang w:eastAsia="x-none"/>
        </w:rPr>
        <w:t>0,10</w:t>
      </w:r>
      <w:r w:rsidR="00C935C7">
        <w:rPr>
          <w:bCs/>
          <w:lang w:eastAsia="x-none"/>
        </w:rPr>
        <w:t>N</w:t>
      </w:r>
      <w:r w:rsidR="00066242" w:rsidRPr="00EC16BB">
        <w:rPr>
          <w:bCs/>
          <w:lang w:eastAsia="x-none"/>
        </w:rPr>
        <w:t>).</w:t>
      </w:r>
      <w:r w:rsidR="000666F5" w:rsidRPr="00EC16BB">
        <w:rPr>
          <w:bCs/>
          <w:lang w:eastAsia="x-none"/>
        </w:rPr>
        <w:t xml:space="preserve"> </w:t>
      </w:r>
      <w:r w:rsidR="00066242" w:rsidRPr="00EC16BB">
        <w:rPr>
          <w:bCs/>
          <w:lang w:eastAsia="x-none"/>
        </w:rPr>
        <w:t>Por otro lado</w:t>
      </w:r>
      <w:r w:rsidR="005E0639">
        <w:rPr>
          <w:bCs/>
          <w:lang w:eastAsia="x-none"/>
        </w:rPr>
        <w:t>,</w:t>
      </w:r>
      <w:r w:rsidR="00066242" w:rsidRPr="00EC16BB">
        <w:rPr>
          <w:bCs/>
          <w:lang w:eastAsia="x-none"/>
        </w:rPr>
        <w:t xml:space="preserve"> los valores </w:t>
      </w:r>
      <w:r w:rsidR="006448DD" w:rsidRPr="00EC16BB">
        <w:rPr>
          <w:bCs/>
          <w:lang w:eastAsia="x-none"/>
        </w:rPr>
        <w:t xml:space="preserve">de </w:t>
      </w:r>
      <w:r w:rsidR="00066242" w:rsidRPr="00EC16BB">
        <w:rPr>
          <w:bCs/>
          <w:lang w:eastAsia="x-none"/>
        </w:rPr>
        <w:t xml:space="preserve">opacidad fueron </w:t>
      </w:r>
      <w:r w:rsidR="006448DD" w:rsidRPr="00EC16BB">
        <w:rPr>
          <w:bCs/>
          <w:lang w:eastAsia="x-none"/>
        </w:rPr>
        <w:t>más</w:t>
      </w:r>
      <w:r w:rsidR="00066242" w:rsidRPr="00EC16BB">
        <w:rPr>
          <w:bCs/>
          <w:lang w:eastAsia="x-none"/>
        </w:rPr>
        <w:t xml:space="preserve"> altos para </w:t>
      </w:r>
      <w:r w:rsidR="007E7D71" w:rsidRPr="00EC16BB">
        <w:rPr>
          <w:bCs/>
          <w:lang w:eastAsia="x-none"/>
        </w:rPr>
        <w:t>películas</w:t>
      </w:r>
      <w:r w:rsidR="00066242" w:rsidRPr="00EC16BB">
        <w:rPr>
          <w:bCs/>
          <w:lang w:eastAsia="x-none"/>
        </w:rPr>
        <w:t xml:space="preserve"> con 2%Pm (3,38</w:t>
      </w:r>
      <w:r w:rsidR="006448DD" w:rsidRPr="00EC16BB">
        <w:rPr>
          <w:bCs/>
          <w:lang w:eastAsia="x-none"/>
        </w:rPr>
        <w:t>±0,4)</w:t>
      </w:r>
      <w:r w:rsidR="00066242" w:rsidRPr="00EC16BB">
        <w:rPr>
          <w:bCs/>
          <w:lang w:eastAsia="x-none"/>
        </w:rPr>
        <w:t xml:space="preserve"> con respecto a las </w:t>
      </w:r>
      <w:r w:rsidR="007E7D71" w:rsidRPr="00EC16BB">
        <w:rPr>
          <w:bCs/>
          <w:lang w:eastAsia="x-none"/>
        </w:rPr>
        <w:t>películas</w:t>
      </w:r>
      <w:r w:rsidR="00066242" w:rsidRPr="00EC16BB">
        <w:rPr>
          <w:bCs/>
          <w:lang w:eastAsia="x-none"/>
        </w:rPr>
        <w:t xml:space="preserve"> control (2,24</w:t>
      </w:r>
      <w:r w:rsidR="006448DD" w:rsidRPr="00EC16BB">
        <w:rPr>
          <w:bCs/>
          <w:lang w:eastAsia="x-none"/>
        </w:rPr>
        <w:t>±0,12)</w:t>
      </w:r>
      <w:r w:rsidR="00932FFE" w:rsidRPr="00EC16BB">
        <w:rPr>
          <w:bCs/>
          <w:lang w:eastAsia="x-none"/>
        </w:rPr>
        <w:t xml:space="preserve"> probablemente debido a partículas insolubles de Pm</w:t>
      </w:r>
      <w:r w:rsidR="00066242" w:rsidRPr="00EC16BB">
        <w:rPr>
          <w:bCs/>
          <w:lang w:eastAsia="x-none"/>
        </w:rPr>
        <w:t>.</w:t>
      </w:r>
      <w:r w:rsidR="004E6E67" w:rsidRPr="00EC16BB">
        <w:rPr>
          <w:bCs/>
          <w:lang w:eastAsia="x-none"/>
        </w:rPr>
        <w:t xml:space="preserve"> </w:t>
      </w:r>
      <w:r w:rsidR="008A11A3" w:rsidRPr="00EC16BB">
        <w:rPr>
          <w:bCs/>
          <w:lang w:eastAsia="x-none"/>
        </w:rPr>
        <w:t>Además,</w:t>
      </w:r>
      <w:r w:rsidR="004E6E67" w:rsidRPr="00EC16BB">
        <w:rPr>
          <w:bCs/>
          <w:lang w:eastAsia="x-none"/>
        </w:rPr>
        <w:t xml:space="preserve"> l</w:t>
      </w:r>
      <w:r w:rsidR="007E7D71" w:rsidRPr="00EC16BB">
        <w:rPr>
          <w:bCs/>
          <w:lang w:eastAsia="x-none"/>
        </w:rPr>
        <w:t xml:space="preserve">a adición de piel de </w:t>
      </w:r>
      <w:r w:rsidR="00692C51" w:rsidRPr="00EC16BB">
        <w:rPr>
          <w:bCs/>
          <w:lang w:eastAsia="x-none"/>
        </w:rPr>
        <w:t>maní</w:t>
      </w:r>
      <w:r w:rsidR="007E7D71" w:rsidRPr="00EC16BB">
        <w:rPr>
          <w:bCs/>
          <w:lang w:eastAsia="x-none"/>
        </w:rPr>
        <w:t xml:space="preserve"> disminuy</w:t>
      </w:r>
      <w:r w:rsidR="004E6E67" w:rsidRPr="00EC16BB">
        <w:rPr>
          <w:bCs/>
          <w:lang w:eastAsia="x-none"/>
        </w:rPr>
        <w:t>ó</w:t>
      </w:r>
      <w:r w:rsidR="007E7D71" w:rsidRPr="00EC16BB">
        <w:rPr>
          <w:bCs/>
          <w:lang w:eastAsia="x-none"/>
        </w:rPr>
        <w:t xml:space="preserve"> significativamente los valores de L* de las películas (0%Pm: 82,29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0,79</w:t>
      </w:r>
      <w:r w:rsidR="007E7D71" w:rsidRPr="00EC16BB">
        <w:rPr>
          <w:bCs/>
          <w:lang w:eastAsia="x-none"/>
        </w:rPr>
        <w:t>; 0.5%Pm:71,48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1,84</w:t>
      </w:r>
      <w:r w:rsidR="00CD2041">
        <w:rPr>
          <w:bCs/>
          <w:lang w:eastAsia="x-none"/>
        </w:rPr>
        <w:t xml:space="preserve">; </w:t>
      </w:r>
      <w:bookmarkStart w:id="0" w:name="_GoBack"/>
      <w:bookmarkEnd w:id="0"/>
      <w:r w:rsidR="007E7D71" w:rsidRPr="00EC16BB">
        <w:rPr>
          <w:bCs/>
          <w:lang w:eastAsia="x-none"/>
        </w:rPr>
        <w:t>1,5%Pm: 63.96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1,88</w:t>
      </w:r>
      <w:r w:rsidR="007E7D71" w:rsidRPr="00EC16BB">
        <w:rPr>
          <w:bCs/>
          <w:lang w:eastAsia="x-none"/>
        </w:rPr>
        <w:t>; 2%Pm: 61,59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1,46</w:t>
      </w:r>
      <w:r w:rsidR="007E7D71" w:rsidRPr="00EC16BB">
        <w:rPr>
          <w:bCs/>
          <w:lang w:eastAsia="x-none"/>
        </w:rPr>
        <w:t>)</w:t>
      </w:r>
      <w:r w:rsidR="006706C0" w:rsidRPr="00EC16BB">
        <w:rPr>
          <w:bCs/>
          <w:lang w:eastAsia="x-none"/>
        </w:rPr>
        <w:t xml:space="preserve">. </w:t>
      </w:r>
      <w:r w:rsidR="00FB6787">
        <w:rPr>
          <w:bCs/>
          <w:lang w:eastAsia="x-none"/>
        </w:rPr>
        <w:t>La</w:t>
      </w:r>
      <w:r w:rsidR="006706C0" w:rsidRPr="00EC16BB">
        <w:rPr>
          <w:bCs/>
          <w:lang w:eastAsia="x-none"/>
        </w:rPr>
        <w:t xml:space="preserve"> </w:t>
      </w:r>
      <w:r w:rsidR="00FB6787" w:rsidRPr="00EC16BB">
        <w:rPr>
          <w:bCs/>
        </w:rPr>
        <w:t>permeabilidad al vapor de agua</w:t>
      </w:r>
      <w:r w:rsidR="00FB6787">
        <w:rPr>
          <w:bCs/>
        </w:rPr>
        <w:t xml:space="preserve"> </w:t>
      </w:r>
      <w:r w:rsidR="00FB6787">
        <w:rPr>
          <w:bCs/>
          <w:lang w:eastAsia="x-none"/>
        </w:rPr>
        <w:t>de las películas</w:t>
      </w:r>
      <w:r w:rsidR="006706C0" w:rsidRPr="00EC16BB">
        <w:rPr>
          <w:bCs/>
          <w:lang w:eastAsia="x-none"/>
        </w:rPr>
        <w:t xml:space="preserve"> </w:t>
      </w:r>
      <w:r w:rsidR="00FB6787">
        <w:rPr>
          <w:bCs/>
          <w:lang w:eastAsia="x-none"/>
        </w:rPr>
        <w:t xml:space="preserve">disminuyó gradual y significativamente con la incorporación de </w:t>
      </w:r>
      <w:r w:rsidR="000110E2">
        <w:rPr>
          <w:bCs/>
          <w:lang w:eastAsia="x-none"/>
        </w:rPr>
        <w:t xml:space="preserve">2% </w:t>
      </w:r>
      <w:proofErr w:type="spellStart"/>
      <w:r w:rsidR="00FB6787">
        <w:rPr>
          <w:bCs/>
          <w:lang w:eastAsia="x-none"/>
        </w:rPr>
        <w:t>Pm</w:t>
      </w:r>
      <w:r w:rsidR="00CA702C">
        <w:rPr>
          <w:bCs/>
          <w:lang w:eastAsia="x-none"/>
        </w:rPr>
        <w:t>a</w:t>
      </w:r>
      <w:proofErr w:type="spellEnd"/>
      <w:r w:rsidR="00CA702C">
        <w:rPr>
          <w:bCs/>
          <w:lang w:eastAsia="x-none"/>
        </w:rPr>
        <w:t xml:space="preserve">. </w:t>
      </w:r>
      <w:r w:rsidR="001B6FEE" w:rsidRPr="00EC16BB">
        <w:rPr>
          <w:bCs/>
          <w:lang w:eastAsia="x-none"/>
        </w:rPr>
        <w:t xml:space="preserve">Finalmente se concluyó </w:t>
      </w:r>
      <w:r w:rsidR="0020359A" w:rsidRPr="00EC16BB">
        <w:rPr>
          <w:bCs/>
          <w:lang w:eastAsia="x-none"/>
        </w:rPr>
        <w:t>que,</w:t>
      </w:r>
      <w:r w:rsidR="001B6FEE" w:rsidRPr="00EC16BB">
        <w:rPr>
          <w:bCs/>
          <w:lang w:eastAsia="x-none"/>
        </w:rPr>
        <w:t xml:space="preserve"> aunque la incorporación de piel de maní</w:t>
      </w:r>
      <w:r w:rsidR="008A11A3" w:rsidRPr="00EC16BB">
        <w:rPr>
          <w:bCs/>
          <w:lang w:eastAsia="x-none"/>
        </w:rPr>
        <w:t xml:space="preserve"> se tradujo en</w:t>
      </w:r>
      <w:r w:rsidR="001B6FEE" w:rsidRPr="00EC16BB">
        <w:rPr>
          <w:bCs/>
          <w:lang w:eastAsia="x-none"/>
        </w:rPr>
        <w:t xml:space="preserve"> películas</w:t>
      </w:r>
      <w:r w:rsidR="008A11A3" w:rsidRPr="00EC16BB">
        <w:rPr>
          <w:bCs/>
          <w:lang w:eastAsia="x-none"/>
        </w:rPr>
        <w:t xml:space="preserve"> más débiles</w:t>
      </w:r>
      <w:r w:rsidR="001B6FEE" w:rsidRPr="00EC16BB">
        <w:rPr>
          <w:bCs/>
          <w:lang w:eastAsia="x-none"/>
        </w:rPr>
        <w:t>,</w:t>
      </w:r>
      <w:r w:rsidR="00A4022C">
        <w:rPr>
          <w:bCs/>
          <w:lang w:eastAsia="x-none"/>
        </w:rPr>
        <w:t xml:space="preserve"> las mismas fueron</w:t>
      </w:r>
      <w:r w:rsidR="001B6FEE" w:rsidRPr="00EC16BB">
        <w:rPr>
          <w:bCs/>
          <w:lang w:eastAsia="x-none"/>
        </w:rPr>
        <w:t xml:space="preserve"> </w:t>
      </w:r>
      <w:r w:rsidR="008A11A3" w:rsidRPr="00EC16BB">
        <w:rPr>
          <w:bCs/>
          <w:lang w:eastAsia="x-none"/>
        </w:rPr>
        <w:t>má</w:t>
      </w:r>
      <w:r w:rsidR="001B6FEE" w:rsidRPr="00EC16BB">
        <w:rPr>
          <w:bCs/>
          <w:lang w:eastAsia="x-none"/>
        </w:rPr>
        <w:t>s oscur</w:t>
      </w:r>
      <w:r w:rsidR="008A11A3" w:rsidRPr="00EC16BB">
        <w:rPr>
          <w:bCs/>
          <w:lang w:eastAsia="x-none"/>
        </w:rPr>
        <w:t>as</w:t>
      </w:r>
      <w:r w:rsidR="00A4022C">
        <w:rPr>
          <w:bCs/>
          <w:lang w:eastAsia="x-none"/>
        </w:rPr>
        <w:t>,</w:t>
      </w:r>
      <w:r w:rsidR="008A11A3" w:rsidRPr="00EC16BB">
        <w:rPr>
          <w:bCs/>
          <w:lang w:eastAsia="x-none"/>
        </w:rPr>
        <w:t xml:space="preserve"> </w:t>
      </w:r>
      <w:r w:rsidR="001B6FEE" w:rsidRPr="00EC16BB">
        <w:rPr>
          <w:bCs/>
          <w:lang w:eastAsia="x-none"/>
        </w:rPr>
        <w:t>opac</w:t>
      </w:r>
      <w:r w:rsidR="008A11A3" w:rsidRPr="00EC16BB">
        <w:rPr>
          <w:bCs/>
          <w:lang w:eastAsia="x-none"/>
        </w:rPr>
        <w:t>as</w:t>
      </w:r>
      <w:r w:rsidR="00A4022C">
        <w:rPr>
          <w:bCs/>
          <w:lang w:eastAsia="x-none"/>
        </w:rPr>
        <w:t xml:space="preserve"> y</w:t>
      </w:r>
      <w:r w:rsidR="00172B57" w:rsidRPr="00EC16BB">
        <w:rPr>
          <w:bCs/>
          <w:lang w:eastAsia="x-none"/>
        </w:rPr>
        <w:t xml:space="preserve"> </w:t>
      </w:r>
      <w:r w:rsidR="00A4022C">
        <w:rPr>
          <w:bCs/>
          <w:lang w:eastAsia="x-none"/>
        </w:rPr>
        <w:t xml:space="preserve">con </w:t>
      </w:r>
      <w:r w:rsidR="00172B57" w:rsidRPr="00EC16BB">
        <w:rPr>
          <w:bCs/>
          <w:lang w:eastAsia="x-none"/>
        </w:rPr>
        <w:lastRenderedPageBreak/>
        <w:t>menor permeabilidad al vapor de agua</w:t>
      </w:r>
      <w:r w:rsidR="00172B57">
        <w:rPr>
          <w:bCs/>
          <w:lang w:eastAsia="x-none"/>
        </w:rPr>
        <w:t>,</w:t>
      </w:r>
      <w:r w:rsidR="00172B57" w:rsidRPr="00EC16BB">
        <w:rPr>
          <w:bCs/>
          <w:lang w:eastAsia="x-none"/>
        </w:rPr>
        <w:t xml:space="preserve"> lo que</w:t>
      </w:r>
      <w:r w:rsidR="008A11A3" w:rsidRPr="00EC16BB">
        <w:rPr>
          <w:bCs/>
          <w:lang w:eastAsia="x-none"/>
        </w:rPr>
        <w:t xml:space="preserve"> </w:t>
      </w:r>
      <w:r w:rsidR="00065DA4" w:rsidRPr="00EC16BB">
        <w:rPr>
          <w:bCs/>
          <w:lang w:eastAsia="x-none"/>
        </w:rPr>
        <w:t>podría</w:t>
      </w:r>
      <w:r w:rsidR="002474EC">
        <w:rPr>
          <w:bCs/>
          <w:lang w:eastAsia="x-none"/>
        </w:rPr>
        <w:t>n</w:t>
      </w:r>
      <w:r w:rsidR="00065DA4" w:rsidRPr="00EC16BB">
        <w:rPr>
          <w:bCs/>
          <w:lang w:eastAsia="x-none"/>
        </w:rPr>
        <w:t xml:space="preserve"> usarse para </w:t>
      </w:r>
      <w:r w:rsidR="00982A05" w:rsidRPr="00EC16BB">
        <w:rPr>
          <w:bCs/>
          <w:lang w:eastAsia="x-none"/>
        </w:rPr>
        <w:t xml:space="preserve">elaborar </w:t>
      </w:r>
      <w:r w:rsidR="00065DA4" w:rsidRPr="00EC16BB">
        <w:rPr>
          <w:bCs/>
          <w:lang w:eastAsia="x-none"/>
        </w:rPr>
        <w:t>películas</w:t>
      </w:r>
      <w:r w:rsidR="00982A05" w:rsidRPr="00EC16BB">
        <w:rPr>
          <w:bCs/>
          <w:lang w:eastAsia="x-none"/>
        </w:rPr>
        <w:t xml:space="preserve"> </w:t>
      </w:r>
      <w:r w:rsidR="008A11A3" w:rsidRPr="00EC16BB">
        <w:rPr>
          <w:bCs/>
          <w:lang w:eastAsia="x-none"/>
        </w:rPr>
        <w:t xml:space="preserve">con </w:t>
      </w:r>
      <w:r w:rsidR="008871B6" w:rsidRPr="00EC16BB">
        <w:rPr>
          <w:bCs/>
          <w:lang w:eastAsia="x-none"/>
        </w:rPr>
        <w:t xml:space="preserve">buenas </w:t>
      </w:r>
      <w:r w:rsidR="008A11A3" w:rsidRPr="00EC16BB">
        <w:rPr>
          <w:bCs/>
          <w:lang w:eastAsia="x-none"/>
        </w:rPr>
        <w:t>propiedades de barrera frente a la luz</w:t>
      </w:r>
      <w:r w:rsidR="00A4022C">
        <w:rPr>
          <w:bCs/>
          <w:lang w:eastAsia="x-none"/>
        </w:rPr>
        <w:t xml:space="preserve"> y al vapor de agua</w:t>
      </w:r>
      <w:r w:rsidR="008A11A3" w:rsidRPr="00EC16BB">
        <w:rPr>
          <w:bCs/>
          <w:lang w:eastAsia="x-none"/>
        </w:rPr>
        <w:t>.</w:t>
      </w:r>
    </w:p>
    <w:p w14:paraId="611300FD" w14:textId="36F45223" w:rsidR="00982A05" w:rsidRDefault="00982A05" w:rsidP="00982A05">
      <w:pPr>
        <w:ind w:left="0" w:hanging="2"/>
        <w:rPr>
          <w:bCs/>
          <w:lang w:eastAsia="x-none"/>
        </w:rPr>
      </w:pPr>
    </w:p>
    <w:p w14:paraId="6129DAEE" w14:textId="4F935A5D" w:rsidR="00E56204" w:rsidRPr="00EC16BB" w:rsidRDefault="000B68B8" w:rsidP="00172B57">
      <w:pPr>
        <w:spacing w:after="0" w:line="240" w:lineRule="auto"/>
        <w:ind w:left="-2" w:firstLineChars="0" w:firstLine="0"/>
        <w:rPr>
          <w:bCs/>
        </w:rPr>
      </w:pPr>
      <w:r w:rsidRPr="00EC16BB">
        <w:rPr>
          <w:bCs/>
        </w:rPr>
        <w:t>Palabras clave: película</w:t>
      </w:r>
      <w:r w:rsidR="00982A05" w:rsidRPr="00EC16BB">
        <w:rPr>
          <w:bCs/>
        </w:rPr>
        <w:t>s</w:t>
      </w:r>
      <w:r w:rsidR="00E2012F">
        <w:rPr>
          <w:bCs/>
        </w:rPr>
        <w:t>,</w:t>
      </w:r>
      <w:r w:rsidRPr="00EC16BB">
        <w:rPr>
          <w:bCs/>
        </w:rPr>
        <w:t xml:space="preserve"> </w:t>
      </w:r>
      <w:r w:rsidR="00982A05" w:rsidRPr="00EC16BB">
        <w:rPr>
          <w:bCs/>
        </w:rPr>
        <w:t>harina de garbanzo,</w:t>
      </w:r>
      <w:r w:rsidRPr="00EC16BB">
        <w:rPr>
          <w:bCs/>
        </w:rPr>
        <w:t xml:space="preserve"> </w:t>
      </w:r>
      <w:r w:rsidR="00982A05" w:rsidRPr="00EC16BB">
        <w:rPr>
          <w:bCs/>
        </w:rPr>
        <w:t>piel de maní,</w:t>
      </w:r>
      <w:r w:rsidRPr="00EC16BB">
        <w:rPr>
          <w:bCs/>
        </w:rPr>
        <w:t xml:space="preserve"> </w:t>
      </w:r>
      <w:r w:rsidR="00982A05" w:rsidRPr="00EC16BB">
        <w:rPr>
          <w:bCs/>
        </w:rPr>
        <w:t>propiedades mecánicas</w:t>
      </w:r>
    </w:p>
    <w:sectPr w:rsidR="00E56204" w:rsidRPr="00EC1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469E1" w14:textId="77777777" w:rsidR="00A72D78" w:rsidRDefault="00A72D7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CEC66B" w14:textId="77777777" w:rsidR="00A72D78" w:rsidRDefault="00A72D7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CD20" w14:textId="77777777" w:rsidR="000110E2" w:rsidRDefault="000110E2" w:rsidP="000110E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F152" w14:textId="77777777" w:rsidR="000110E2" w:rsidRDefault="000110E2" w:rsidP="000110E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62279" w14:textId="77777777" w:rsidR="000110E2" w:rsidRDefault="000110E2" w:rsidP="000110E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D0E68" w14:textId="77777777" w:rsidR="00A72D78" w:rsidRDefault="00A72D7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356446" w14:textId="77777777" w:rsidR="00A72D78" w:rsidRDefault="00A72D7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B384" w14:textId="77777777" w:rsidR="000110E2" w:rsidRDefault="000110E2" w:rsidP="000110E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41EF8" w14:textId="77777777" w:rsidR="003A4964" w:rsidRDefault="00C302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20E1AF1" wp14:editId="122C43E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817F5" w14:textId="77777777" w:rsidR="000110E2" w:rsidRDefault="000110E2" w:rsidP="000110E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64"/>
    <w:rsid w:val="000110E2"/>
    <w:rsid w:val="00065DA4"/>
    <w:rsid w:val="00066242"/>
    <w:rsid w:val="000666F5"/>
    <w:rsid w:val="00096F89"/>
    <w:rsid w:val="000B68B8"/>
    <w:rsid w:val="000C2907"/>
    <w:rsid w:val="000D2010"/>
    <w:rsid w:val="0011050D"/>
    <w:rsid w:val="001254C5"/>
    <w:rsid w:val="00172B57"/>
    <w:rsid w:val="001B0BE8"/>
    <w:rsid w:val="001B6FEE"/>
    <w:rsid w:val="0020067F"/>
    <w:rsid w:val="002012C1"/>
    <w:rsid w:val="0020359A"/>
    <w:rsid w:val="00215A13"/>
    <w:rsid w:val="00244B6B"/>
    <w:rsid w:val="002474EC"/>
    <w:rsid w:val="002536D7"/>
    <w:rsid w:val="002B7E78"/>
    <w:rsid w:val="002C0D4F"/>
    <w:rsid w:val="00330E27"/>
    <w:rsid w:val="00374B71"/>
    <w:rsid w:val="003A4964"/>
    <w:rsid w:val="00457C48"/>
    <w:rsid w:val="004E6E67"/>
    <w:rsid w:val="004F2CC9"/>
    <w:rsid w:val="005778FE"/>
    <w:rsid w:val="00580214"/>
    <w:rsid w:val="00581ED9"/>
    <w:rsid w:val="00592556"/>
    <w:rsid w:val="005A1071"/>
    <w:rsid w:val="005B357D"/>
    <w:rsid w:val="005B688F"/>
    <w:rsid w:val="005E0639"/>
    <w:rsid w:val="005E7BFA"/>
    <w:rsid w:val="00614B5B"/>
    <w:rsid w:val="0061630D"/>
    <w:rsid w:val="006448DD"/>
    <w:rsid w:val="006706C0"/>
    <w:rsid w:val="00692C51"/>
    <w:rsid w:val="00696824"/>
    <w:rsid w:val="00697A89"/>
    <w:rsid w:val="006D54C9"/>
    <w:rsid w:val="007A1CC3"/>
    <w:rsid w:val="007E7D71"/>
    <w:rsid w:val="008001F5"/>
    <w:rsid w:val="0085244A"/>
    <w:rsid w:val="008871B6"/>
    <w:rsid w:val="008A11A3"/>
    <w:rsid w:val="008A4151"/>
    <w:rsid w:val="008B2EFA"/>
    <w:rsid w:val="00932FFE"/>
    <w:rsid w:val="00960602"/>
    <w:rsid w:val="009626E7"/>
    <w:rsid w:val="00966738"/>
    <w:rsid w:val="00982A05"/>
    <w:rsid w:val="009A78F4"/>
    <w:rsid w:val="009D7A0B"/>
    <w:rsid w:val="00A34421"/>
    <w:rsid w:val="00A4022C"/>
    <w:rsid w:val="00A52681"/>
    <w:rsid w:val="00A72D78"/>
    <w:rsid w:val="00AA5F88"/>
    <w:rsid w:val="00AA6206"/>
    <w:rsid w:val="00AC1E60"/>
    <w:rsid w:val="00B02B18"/>
    <w:rsid w:val="00B15872"/>
    <w:rsid w:val="00B37744"/>
    <w:rsid w:val="00B642E4"/>
    <w:rsid w:val="00BE6340"/>
    <w:rsid w:val="00C3028A"/>
    <w:rsid w:val="00C935C7"/>
    <w:rsid w:val="00CA702C"/>
    <w:rsid w:val="00CD2041"/>
    <w:rsid w:val="00D42A18"/>
    <w:rsid w:val="00E2012F"/>
    <w:rsid w:val="00E312BC"/>
    <w:rsid w:val="00E56204"/>
    <w:rsid w:val="00E77D02"/>
    <w:rsid w:val="00E91A26"/>
    <w:rsid w:val="00E92FBC"/>
    <w:rsid w:val="00EA0A15"/>
    <w:rsid w:val="00EB570F"/>
    <w:rsid w:val="00EC16BB"/>
    <w:rsid w:val="00ED4033"/>
    <w:rsid w:val="00F41126"/>
    <w:rsid w:val="00F82BD7"/>
    <w:rsid w:val="00FA1A0C"/>
    <w:rsid w:val="00FA7DCC"/>
    <w:rsid w:val="00FB6787"/>
    <w:rsid w:val="00FB73A7"/>
    <w:rsid w:val="00FD4A78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74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97A8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E31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1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1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1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1A0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97A8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E31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1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1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1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1A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8</cp:revision>
  <dcterms:created xsi:type="dcterms:W3CDTF">2022-08-20T14:36:00Z</dcterms:created>
  <dcterms:modified xsi:type="dcterms:W3CDTF">2022-08-20T14:43:00Z</dcterms:modified>
</cp:coreProperties>
</file>