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72" w:rsidRPr="00F54EE6" w:rsidRDefault="00EC6872" w:rsidP="00F10FF3">
      <w:pPr>
        <w:spacing w:line="240" w:lineRule="auto"/>
        <w:rPr>
          <w:b/>
        </w:rPr>
      </w:pPr>
    </w:p>
    <w:p w:rsidR="00311D9C" w:rsidRPr="00F54EE6" w:rsidRDefault="00EC6872" w:rsidP="00F10FF3">
      <w:pPr>
        <w:spacing w:line="240" w:lineRule="auto"/>
        <w:jc w:val="center"/>
        <w:rPr>
          <w:b/>
        </w:rPr>
      </w:pPr>
      <w:r w:rsidRPr="00F54EE6">
        <w:rPr>
          <w:b/>
        </w:rPr>
        <w:t xml:space="preserve">Mejoramiento de levaduras </w:t>
      </w:r>
      <w:r w:rsidR="00B335FA" w:rsidRPr="00F54EE6">
        <w:rPr>
          <w:b/>
        </w:rPr>
        <w:t>nativas</w:t>
      </w:r>
      <w:r w:rsidRPr="00F54EE6">
        <w:rPr>
          <w:b/>
        </w:rPr>
        <w:t xml:space="preserve"> aisladas de uva </w:t>
      </w:r>
      <w:r w:rsidR="00B335FA" w:rsidRPr="00F54EE6">
        <w:rPr>
          <w:b/>
        </w:rPr>
        <w:t>para elaborar</w:t>
      </w:r>
      <w:r w:rsidRPr="00F54EE6">
        <w:rPr>
          <w:b/>
        </w:rPr>
        <w:t xml:space="preserve"> cerveza artesanal</w:t>
      </w:r>
    </w:p>
    <w:p w:rsidR="00F10FF3" w:rsidRPr="00F54EE6" w:rsidRDefault="00311D9C" w:rsidP="00F26792">
      <w:pPr>
        <w:spacing w:line="240" w:lineRule="auto"/>
        <w:jc w:val="center"/>
      </w:pPr>
      <w:r w:rsidRPr="00F54EE6">
        <w:t>Saavedra A</w:t>
      </w:r>
      <w:r w:rsidR="004E047C">
        <w:t xml:space="preserve"> </w:t>
      </w:r>
      <w:r w:rsidR="004E047C" w:rsidRPr="00F54EE6">
        <w:t>(1)</w:t>
      </w:r>
      <w:r w:rsidRPr="00F54EE6">
        <w:t xml:space="preserve">, </w:t>
      </w:r>
      <w:proofErr w:type="spellStart"/>
      <w:r w:rsidRPr="00F54EE6">
        <w:t>Navarta</w:t>
      </w:r>
      <w:proofErr w:type="spellEnd"/>
      <w:r w:rsidRPr="00F54EE6">
        <w:t xml:space="preserve"> LG</w:t>
      </w:r>
      <w:r w:rsidR="004E047C">
        <w:t xml:space="preserve"> </w:t>
      </w:r>
      <w:r w:rsidR="004E047C" w:rsidRPr="00F54EE6">
        <w:t>(1)</w:t>
      </w:r>
      <w:r w:rsidRPr="00F54EE6">
        <w:t xml:space="preserve">, </w:t>
      </w:r>
      <w:r w:rsidR="00C56E0F" w:rsidRPr="00F54EE6">
        <w:t>Sánchez</w:t>
      </w:r>
      <w:r w:rsidRPr="00F54EE6">
        <w:t xml:space="preserve"> </w:t>
      </w:r>
      <w:proofErr w:type="spellStart"/>
      <w:r w:rsidRPr="00F54EE6">
        <w:t>Peterle</w:t>
      </w:r>
      <w:proofErr w:type="spellEnd"/>
      <w:r w:rsidRPr="00F54EE6">
        <w:t xml:space="preserve"> MB</w:t>
      </w:r>
      <w:r w:rsidR="004E047C">
        <w:t xml:space="preserve"> </w:t>
      </w:r>
      <w:r w:rsidR="004E047C" w:rsidRPr="00F54EE6">
        <w:t>(1)</w:t>
      </w:r>
      <w:r w:rsidRPr="00F54EE6">
        <w:t xml:space="preserve">, </w:t>
      </w:r>
      <w:proofErr w:type="spellStart"/>
      <w:r w:rsidRPr="00F54EE6">
        <w:t>Juri</w:t>
      </w:r>
      <w:proofErr w:type="spellEnd"/>
      <w:r w:rsidRPr="00F54EE6">
        <w:t xml:space="preserve"> </w:t>
      </w:r>
      <w:proofErr w:type="spellStart"/>
      <w:r w:rsidRPr="00F54EE6">
        <w:t>Ayub</w:t>
      </w:r>
      <w:proofErr w:type="spellEnd"/>
      <w:r w:rsidRPr="00F54EE6">
        <w:t xml:space="preserve"> J</w:t>
      </w:r>
      <w:r w:rsidR="004E047C">
        <w:t xml:space="preserve"> </w:t>
      </w:r>
      <w:r w:rsidR="004E047C" w:rsidRPr="00F54EE6">
        <w:t>(1)</w:t>
      </w:r>
      <w:r w:rsidRPr="00F54EE6">
        <w:t>,</w:t>
      </w:r>
      <w:r w:rsidR="001564EE" w:rsidRPr="00F54EE6">
        <w:t xml:space="preserve"> </w:t>
      </w:r>
      <w:proofErr w:type="spellStart"/>
      <w:r w:rsidR="001564EE" w:rsidRPr="00F54EE6">
        <w:t>Sansone</w:t>
      </w:r>
      <w:proofErr w:type="spellEnd"/>
      <w:r w:rsidR="001564EE" w:rsidRPr="00F54EE6">
        <w:t xml:space="preserve"> G</w:t>
      </w:r>
      <w:r w:rsidR="004E047C">
        <w:t xml:space="preserve"> </w:t>
      </w:r>
      <w:r w:rsidR="004E047C" w:rsidRPr="00F54EE6">
        <w:t>(1)</w:t>
      </w:r>
      <w:r w:rsidR="001564EE" w:rsidRPr="00F54EE6">
        <w:t xml:space="preserve">, </w:t>
      </w:r>
      <w:proofErr w:type="spellStart"/>
      <w:r w:rsidR="001564EE" w:rsidRPr="00F54EE6">
        <w:t>Calvente</w:t>
      </w:r>
      <w:proofErr w:type="spellEnd"/>
      <w:r w:rsidR="001564EE" w:rsidRPr="00F54EE6">
        <w:t xml:space="preserve"> V</w:t>
      </w:r>
      <w:r w:rsidR="004E047C">
        <w:t xml:space="preserve"> </w:t>
      </w:r>
      <w:r w:rsidR="004E047C" w:rsidRPr="00F54EE6">
        <w:t>(1)</w:t>
      </w:r>
      <w:r w:rsidR="001564EE" w:rsidRPr="00F54EE6">
        <w:t xml:space="preserve">, </w:t>
      </w:r>
      <w:proofErr w:type="spellStart"/>
      <w:r w:rsidRPr="00F54EE6">
        <w:t>Fernandez</w:t>
      </w:r>
      <w:proofErr w:type="spellEnd"/>
      <w:r w:rsidRPr="00F54EE6">
        <w:t xml:space="preserve"> JG</w:t>
      </w:r>
      <w:r w:rsidR="004E047C">
        <w:t xml:space="preserve"> </w:t>
      </w:r>
      <w:r w:rsidR="004E047C" w:rsidRPr="00F54EE6">
        <w:t>(1)</w:t>
      </w:r>
      <w:r w:rsidRPr="00F54EE6">
        <w:t>.</w:t>
      </w:r>
    </w:p>
    <w:p w:rsidR="00967036" w:rsidRPr="00F54EE6" w:rsidRDefault="00311D9C" w:rsidP="00967036">
      <w:pPr>
        <w:spacing w:line="240" w:lineRule="auto"/>
        <w:rPr>
          <w:rStyle w:val="Hipervnculo"/>
          <w:color w:val="auto"/>
          <w:u w:val="none"/>
        </w:rPr>
      </w:pPr>
      <w:r w:rsidRPr="00F54EE6">
        <w:t>(1) Grupo de Investigación, Desarrollo y Asistencia al Sector Cervecero. (GIDACER). Facultad de Químic</w:t>
      </w:r>
      <w:r w:rsidR="00C56E0F">
        <w:t xml:space="preserve">a, Bioquímica y Farmacia. UNSL. </w:t>
      </w:r>
      <w:r w:rsidR="00FD775F" w:rsidRPr="00F54EE6">
        <w:rPr>
          <w:rStyle w:val="Hipervnculo"/>
        </w:rPr>
        <w:t>jgastonfernandez@gmail.com</w:t>
      </w:r>
    </w:p>
    <w:p w:rsidR="0057585F" w:rsidRDefault="0002567E" w:rsidP="003033EA">
      <w:pPr>
        <w:spacing w:after="0" w:line="240" w:lineRule="auto"/>
      </w:pPr>
      <w:r w:rsidRPr="00F54EE6">
        <w:t xml:space="preserve">En los últimos </w:t>
      </w:r>
      <w:r w:rsidR="00EC6872" w:rsidRPr="00F54EE6">
        <w:t xml:space="preserve">años en Argentina se ha visto un auge en el mercado de las </w:t>
      </w:r>
      <w:r w:rsidRPr="00F54EE6">
        <w:t xml:space="preserve">cervezas artesanales. </w:t>
      </w:r>
      <w:r w:rsidR="00EC6872" w:rsidRPr="00F54EE6">
        <w:t>La búsqueda de cervezas con aromas y sabores diferentes a las comerciales es cada vez mayor, así como el aumento de la demanda de product</w:t>
      </w:r>
      <w:r w:rsidRPr="00F54EE6">
        <w:t xml:space="preserve">os naturales libres de aditivos. </w:t>
      </w:r>
      <w:r w:rsidR="00EC6872" w:rsidRPr="00F54EE6">
        <w:t>Es por esto que la selección</w:t>
      </w:r>
      <w:r w:rsidR="00103084" w:rsidRPr="00F54EE6">
        <w:t xml:space="preserve"> </w:t>
      </w:r>
      <w:r w:rsidR="00EC6872" w:rsidRPr="00F54EE6">
        <w:t xml:space="preserve">de cepas de levaduras </w:t>
      </w:r>
      <w:r w:rsidR="00CA0977" w:rsidRPr="00F54EE6">
        <w:t>nativas</w:t>
      </w:r>
      <w:r w:rsidR="00EC6872" w:rsidRPr="00F54EE6">
        <w:t xml:space="preserve"> con potencial biotecnológico que aporten una amplia gama de caracteres organolépticos, resulta de gran interés para la elaboración de cerveza artesanal</w:t>
      </w:r>
      <w:r w:rsidR="00FB514F" w:rsidRPr="00F54EE6">
        <w:t xml:space="preserve">. </w:t>
      </w:r>
      <w:r w:rsidR="00B335FA" w:rsidRPr="00F54EE6">
        <w:t>El objetivo de este trabajo fue mejorar una cepa de levadura nativa aislada de uva, para ser utilizada en la elaboración de cerveza artesanal.</w:t>
      </w:r>
      <w:r w:rsidR="00971194" w:rsidRPr="00F54EE6">
        <w:t xml:space="preserve"> </w:t>
      </w:r>
      <w:r w:rsidR="00493A46" w:rsidRPr="00F54EE6">
        <w:rPr>
          <w:rStyle w:val="cf01"/>
          <w:rFonts w:ascii="Arial" w:hAnsi="Arial" w:cs="Arial"/>
          <w:sz w:val="24"/>
          <w:szCs w:val="24"/>
        </w:rPr>
        <w:t>Se utiliz</w:t>
      </w:r>
      <w:r w:rsidR="00971194" w:rsidRPr="00F54EE6">
        <w:rPr>
          <w:rStyle w:val="cf01"/>
          <w:rFonts w:ascii="Arial" w:hAnsi="Arial" w:cs="Arial"/>
          <w:sz w:val="24"/>
          <w:szCs w:val="24"/>
        </w:rPr>
        <w:t xml:space="preserve">ó </w:t>
      </w:r>
      <w:r w:rsidR="00493A46" w:rsidRPr="00F54EE6">
        <w:rPr>
          <w:rStyle w:val="cf01"/>
          <w:rFonts w:ascii="Arial" w:hAnsi="Arial" w:cs="Arial"/>
          <w:sz w:val="24"/>
          <w:szCs w:val="24"/>
        </w:rPr>
        <w:t>una</w:t>
      </w:r>
      <w:r w:rsidR="00D71734" w:rsidRPr="00F54EE6">
        <w:rPr>
          <w:rStyle w:val="cf01"/>
          <w:rFonts w:ascii="Arial" w:hAnsi="Arial" w:cs="Arial"/>
          <w:sz w:val="24"/>
          <w:szCs w:val="24"/>
        </w:rPr>
        <w:t xml:space="preserve"> cepa de levadura </w:t>
      </w:r>
      <w:r w:rsidR="00493A46" w:rsidRPr="00F54EE6">
        <w:rPr>
          <w:rStyle w:val="cf01"/>
          <w:rFonts w:ascii="Arial" w:hAnsi="Arial" w:cs="Arial"/>
          <w:sz w:val="24"/>
          <w:szCs w:val="24"/>
        </w:rPr>
        <w:t xml:space="preserve">previamente </w:t>
      </w:r>
      <w:r w:rsidR="00D71734" w:rsidRPr="00F54EE6">
        <w:rPr>
          <w:rStyle w:val="cf01"/>
          <w:rFonts w:ascii="Arial" w:hAnsi="Arial" w:cs="Arial"/>
          <w:sz w:val="24"/>
          <w:szCs w:val="24"/>
        </w:rPr>
        <w:t>aislada de uva proveniente de la zona Cuyo</w:t>
      </w:r>
      <w:r w:rsidR="009428DB">
        <w:rPr>
          <w:rStyle w:val="cf01"/>
          <w:rFonts w:ascii="Arial" w:hAnsi="Arial" w:cs="Arial"/>
          <w:sz w:val="24"/>
          <w:szCs w:val="24"/>
        </w:rPr>
        <w:t xml:space="preserve"> y caracterizada bioquímicamente como </w:t>
      </w:r>
      <w:proofErr w:type="spellStart"/>
      <w:r w:rsidR="009428DB">
        <w:rPr>
          <w:rStyle w:val="cf01"/>
          <w:rFonts w:ascii="Arial" w:hAnsi="Arial" w:cs="Arial"/>
          <w:i/>
          <w:sz w:val="24"/>
          <w:szCs w:val="24"/>
        </w:rPr>
        <w:t>S</w:t>
      </w:r>
      <w:r w:rsidR="009428DB" w:rsidRPr="009428DB">
        <w:rPr>
          <w:rStyle w:val="cf01"/>
          <w:rFonts w:ascii="Arial" w:hAnsi="Arial" w:cs="Arial"/>
          <w:i/>
          <w:sz w:val="24"/>
          <w:szCs w:val="24"/>
        </w:rPr>
        <w:t>accharomyces</w:t>
      </w:r>
      <w:proofErr w:type="spellEnd"/>
      <w:r w:rsidR="009428DB" w:rsidRPr="009428DB">
        <w:rPr>
          <w:rStyle w:val="cf01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428DB" w:rsidRPr="009428DB">
        <w:rPr>
          <w:rStyle w:val="cf01"/>
          <w:rFonts w:ascii="Arial" w:hAnsi="Arial" w:cs="Arial"/>
          <w:i/>
          <w:sz w:val="24"/>
          <w:szCs w:val="24"/>
        </w:rPr>
        <w:t>cerevisiae</w:t>
      </w:r>
      <w:proofErr w:type="spellEnd"/>
      <w:r w:rsidR="00493A46" w:rsidRPr="00F54EE6">
        <w:rPr>
          <w:rStyle w:val="cf01"/>
          <w:rFonts w:ascii="Arial" w:hAnsi="Arial" w:cs="Arial"/>
          <w:sz w:val="24"/>
          <w:szCs w:val="24"/>
        </w:rPr>
        <w:t>.</w:t>
      </w:r>
      <w:r w:rsidR="006711E1" w:rsidRPr="00F54EE6">
        <w:rPr>
          <w:rStyle w:val="cf01"/>
          <w:rFonts w:ascii="Arial" w:hAnsi="Arial" w:cs="Arial"/>
          <w:sz w:val="24"/>
          <w:szCs w:val="24"/>
        </w:rPr>
        <w:t xml:space="preserve"> </w:t>
      </w:r>
      <w:r w:rsidR="00493A46" w:rsidRPr="00F54EE6">
        <w:rPr>
          <w:rStyle w:val="cf01"/>
          <w:rFonts w:ascii="Arial" w:hAnsi="Arial" w:cs="Arial"/>
          <w:sz w:val="24"/>
          <w:szCs w:val="24"/>
        </w:rPr>
        <w:t>Para el mejoramiento</w:t>
      </w:r>
      <w:r w:rsidR="00D71734" w:rsidRPr="00F54EE6">
        <w:rPr>
          <w:rStyle w:val="cf01"/>
          <w:sz w:val="24"/>
          <w:szCs w:val="24"/>
        </w:rPr>
        <w:t xml:space="preserve"> </w:t>
      </w:r>
      <w:r w:rsidR="00446761" w:rsidRPr="00F54EE6">
        <w:t xml:space="preserve">se utilizaron </w:t>
      </w:r>
      <w:proofErr w:type="spellStart"/>
      <w:r w:rsidR="00446761" w:rsidRPr="00F54EE6">
        <w:t>microfermentadores</w:t>
      </w:r>
      <w:proofErr w:type="spellEnd"/>
      <w:r w:rsidR="00446761" w:rsidRPr="00F54EE6">
        <w:t xml:space="preserve"> con válvula de Müller</w:t>
      </w:r>
      <w:r w:rsidR="006711E1" w:rsidRPr="00F54EE6">
        <w:t>, conteniendo</w:t>
      </w:r>
      <w:r w:rsidR="00446761" w:rsidRPr="00F54EE6">
        <w:t xml:space="preserve"> 50 </w:t>
      </w:r>
      <w:proofErr w:type="spellStart"/>
      <w:r w:rsidR="00446761" w:rsidRPr="00F54EE6">
        <w:t>mL</w:t>
      </w:r>
      <w:proofErr w:type="spellEnd"/>
      <w:r w:rsidR="00446761" w:rsidRPr="00F54EE6">
        <w:t xml:space="preserve"> de mo</w:t>
      </w:r>
      <w:r w:rsidR="009639B2" w:rsidRPr="00F54EE6">
        <w:t>sto cervecero base</w:t>
      </w:r>
      <w:r w:rsidR="006711E1" w:rsidRPr="00F54EE6">
        <w:t xml:space="preserve"> y </w:t>
      </w:r>
      <w:r w:rsidR="00446761" w:rsidRPr="00F54EE6">
        <w:t xml:space="preserve">1 </w:t>
      </w:r>
      <w:proofErr w:type="spellStart"/>
      <w:r w:rsidR="00446761" w:rsidRPr="00F54EE6">
        <w:t>mL</w:t>
      </w:r>
      <w:proofErr w:type="spellEnd"/>
      <w:r w:rsidR="00446761" w:rsidRPr="00F54EE6">
        <w:t xml:space="preserve"> de la suspensión de levadura </w:t>
      </w:r>
      <w:r w:rsidRPr="00F54EE6">
        <w:t>(</w:t>
      </w:r>
      <w:r w:rsidR="00446761" w:rsidRPr="00F54EE6">
        <w:t>0,76 x10</w:t>
      </w:r>
      <w:r w:rsidR="00446761" w:rsidRPr="00F54EE6">
        <w:rPr>
          <w:vertAlign w:val="superscript"/>
        </w:rPr>
        <w:t>6</w:t>
      </w:r>
      <w:r w:rsidR="00446761" w:rsidRPr="00F54EE6">
        <w:t xml:space="preserve"> células/</w:t>
      </w:r>
      <w:proofErr w:type="spellStart"/>
      <w:r w:rsidR="00446761" w:rsidRPr="00F54EE6">
        <w:t>mL</w:t>
      </w:r>
      <w:proofErr w:type="spellEnd"/>
      <w:r w:rsidRPr="00F54EE6">
        <w:t>)</w:t>
      </w:r>
      <w:r w:rsidR="00EE4CEA" w:rsidRPr="00F54EE6">
        <w:t>,</w:t>
      </w:r>
      <w:r w:rsidR="00DD58FB" w:rsidRPr="00F54EE6">
        <w:t xml:space="preserve"> que s</w:t>
      </w:r>
      <w:r w:rsidR="00446761" w:rsidRPr="00F54EE6">
        <w:t xml:space="preserve">e </w:t>
      </w:r>
      <w:r w:rsidR="006711E1" w:rsidRPr="00F54EE6">
        <w:t>incubaron</w:t>
      </w:r>
      <w:r w:rsidR="00446761" w:rsidRPr="00F54EE6">
        <w:t xml:space="preserve"> 7 días</w:t>
      </w:r>
      <w:r w:rsidR="00EE4CEA" w:rsidRPr="00F54EE6">
        <w:t xml:space="preserve"> a </w:t>
      </w:r>
      <w:r w:rsidR="00446761" w:rsidRPr="00F54EE6">
        <w:t>20°</w:t>
      </w:r>
      <w:r w:rsidRPr="00F54EE6">
        <w:t xml:space="preserve">C. </w:t>
      </w:r>
      <w:r w:rsidR="006711E1" w:rsidRPr="00F54EE6">
        <w:t>Luego</w:t>
      </w:r>
      <w:r w:rsidR="009639B2" w:rsidRPr="00F54EE6">
        <w:t xml:space="preserve"> se recuperó</w:t>
      </w:r>
      <w:r w:rsidR="00446761" w:rsidRPr="00F54EE6">
        <w:t xml:space="preserve"> la levadura y se volvió </w:t>
      </w:r>
      <w:r w:rsidRPr="00F54EE6">
        <w:t xml:space="preserve">a inocular en un nuevo </w:t>
      </w:r>
      <w:proofErr w:type="spellStart"/>
      <w:r w:rsidR="00FB514F" w:rsidRPr="00F54EE6">
        <w:t>b</w:t>
      </w:r>
      <w:r w:rsidRPr="00F54EE6">
        <w:t>a</w:t>
      </w:r>
      <w:r w:rsidR="008E723F" w:rsidRPr="00F54EE6">
        <w:t>t</w:t>
      </w:r>
      <w:r w:rsidRPr="00F54EE6">
        <w:t>ch</w:t>
      </w:r>
      <w:proofErr w:type="spellEnd"/>
      <w:r w:rsidR="006711E1" w:rsidRPr="00F54EE6">
        <w:t xml:space="preserve"> </w:t>
      </w:r>
      <w:r w:rsidRPr="00F54EE6">
        <w:t>(se repitió 12 veces)</w:t>
      </w:r>
      <w:r w:rsidR="00446761" w:rsidRPr="00F54EE6">
        <w:t xml:space="preserve">. </w:t>
      </w:r>
      <w:r w:rsidR="006E0BE3" w:rsidRPr="00F54EE6">
        <w:t xml:space="preserve">Para los ensayos de </w:t>
      </w:r>
      <w:r w:rsidR="002029FE" w:rsidRPr="00F54EE6">
        <w:t>elabor</w:t>
      </w:r>
      <w:r w:rsidR="006E0BE3" w:rsidRPr="00F54EE6">
        <w:t>ación</w:t>
      </w:r>
      <w:r w:rsidR="004E047C">
        <w:t xml:space="preserve"> de</w:t>
      </w:r>
      <w:r w:rsidR="006E0BE3" w:rsidRPr="00F54EE6">
        <w:t xml:space="preserve"> </w:t>
      </w:r>
      <w:r w:rsidR="00446761" w:rsidRPr="00F54EE6">
        <w:t>cerveza artesanal</w:t>
      </w:r>
      <w:r w:rsidR="006E0BE3" w:rsidRPr="00F54EE6">
        <w:t xml:space="preserve">, se </w:t>
      </w:r>
      <w:r w:rsidR="00FB69A6" w:rsidRPr="00F54EE6">
        <w:t>utilizó</w:t>
      </w:r>
      <w:r w:rsidR="006E0BE3" w:rsidRPr="00F54EE6">
        <w:t xml:space="preserve"> </w:t>
      </w:r>
      <w:r w:rsidR="00446761" w:rsidRPr="00F54EE6">
        <w:t>levadura antes</w:t>
      </w:r>
      <w:r w:rsidR="00522EE1" w:rsidRPr="00F54EE6">
        <w:t xml:space="preserve"> (LAM)</w:t>
      </w:r>
      <w:r w:rsidR="00446761" w:rsidRPr="00F54EE6">
        <w:t xml:space="preserve"> y después del mejoramiento</w:t>
      </w:r>
      <w:r w:rsidR="00522EE1" w:rsidRPr="00F54EE6">
        <w:t xml:space="preserve"> (LDM)</w:t>
      </w:r>
      <w:r w:rsidR="00FB69A6" w:rsidRPr="00F54EE6">
        <w:t xml:space="preserve"> y un </w:t>
      </w:r>
      <w:r w:rsidR="00446761" w:rsidRPr="00F54EE6">
        <w:t xml:space="preserve">control </w:t>
      </w:r>
      <w:r w:rsidR="00FB69A6" w:rsidRPr="00F54EE6">
        <w:t xml:space="preserve">con </w:t>
      </w:r>
      <w:r w:rsidR="00446761" w:rsidRPr="00F54EE6">
        <w:t>levadura industrial</w:t>
      </w:r>
      <w:r w:rsidR="00522EE1" w:rsidRPr="00F54EE6">
        <w:t xml:space="preserve"> (C)</w:t>
      </w:r>
      <w:r w:rsidR="00FB69A6" w:rsidRPr="00F54EE6">
        <w:t>.</w:t>
      </w:r>
      <w:r w:rsidR="006E0BE3" w:rsidRPr="00F54EE6">
        <w:t xml:space="preserve"> </w:t>
      </w:r>
      <w:r w:rsidR="00FB69A6" w:rsidRPr="00F54EE6">
        <w:t xml:space="preserve">Se prepararon 3 </w:t>
      </w:r>
      <w:proofErr w:type="spellStart"/>
      <w:r w:rsidR="00FB69A6" w:rsidRPr="00F54EE6">
        <w:t>batch</w:t>
      </w:r>
      <w:proofErr w:type="spellEnd"/>
      <w:r w:rsidR="00EE4CEA" w:rsidRPr="00F54EE6">
        <w:t>,</w:t>
      </w:r>
      <w:r w:rsidR="00FB69A6" w:rsidRPr="00F54EE6">
        <w:t xml:space="preserve"> conteniendo </w:t>
      </w:r>
      <w:r w:rsidR="00446761" w:rsidRPr="00F54EE6">
        <w:t xml:space="preserve">mosto cervecero </w:t>
      </w:r>
      <w:r w:rsidRPr="00F54EE6">
        <w:t>(receta</w:t>
      </w:r>
      <w:r w:rsidR="00103084" w:rsidRPr="00F54EE6">
        <w:t xml:space="preserve"> Golden Ale</w:t>
      </w:r>
      <w:r w:rsidR="00FB69A6" w:rsidRPr="00F54EE6">
        <w:t>), que fueron inoculados con</w:t>
      </w:r>
      <w:r w:rsidR="00FB514F" w:rsidRPr="00F54EE6">
        <w:t xml:space="preserve"> </w:t>
      </w:r>
      <w:r w:rsidR="00522EE1" w:rsidRPr="00F54EE6">
        <w:t>LAM</w:t>
      </w:r>
      <w:r w:rsidR="00B335FA" w:rsidRPr="00F54EE6">
        <w:t xml:space="preserve">, </w:t>
      </w:r>
      <w:r w:rsidR="00522EE1" w:rsidRPr="00F54EE6">
        <w:t xml:space="preserve">LDM </w:t>
      </w:r>
      <w:r w:rsidR="00B335FA" w:rsidRPr="00F54EE6">
        <w:t xml:space="preserve">y </w:t>
      </w:r>
      <w:r w:rsidR="00522EE1" w:rsidRPr="00F54EE6">
        <w:t xml:space="preserve">C </w:t>
      </w:r>
      <w:r w:rsidRPr="00F54EE6">
        <w:t>(</w:t>
      </w:r>
      <w:r w:rsidR="00522EE1" w:rsidRPr="00F54EE6">
        <w:t>10</w:t>
      </w:r>
      <w:r w:rsidR="00522EE1" w:rsidRPr="00F54EE6">
        <w:rPr>
          <w:vertAlign w:val="superscript"/>
        </w:rPr>
        <w:t>7</w:t>
      </w:r>
      <w:r w:rsidR="00522EE1" w:rsidRPr="00F54EE6">
        <w:t xml:space="preserve"> células/</w:t>
      </w:r>
      <w:proofErr w:type="spellStart"/>
      <w:r w:rsidR="00522EE1" w:rsidRPr="00F54EE6">
        <w:t>mL</w:t>
      </w:r>
      <w:proofErr w:type="spellEnd"/>
      <w:r w:rsidR="00EE4CEA" w:rsidRPr="00F54EE6">
        <w:t>)</w:t>
      </w:r>
      <w:r w:rsidR="00B335FA" w:rsidRPr="00F54EE6">
        <w:t xml:space="preserve"> respectivamente</w:t>
      </w:r>
      <w:r w:rsidR="00EE4CEA" w:rsidRPr="00F54EE6">
        <w:t>, utilizando</w:t>
      </w:r>
      <w:r w:rsidR="009434EC" w:rsidRPr="00F54EE6">
        <w:t xml:space="preserve"> procesos estándares de elaboración de cerveza artesana</w:t>
      </w:r>
      <w:r w:rsidR="00B335FA" w:rsidRPr="00F54EE6">
        <w:t>l</w:t>
      </w:r>
      <w:r w:rsidR="004E047C">
        <w:t>;</w:t>
      </w:r>
      <w:r w:rsidR="00EE4CEA" w:rsidRPr="00F54EE6">
        <w:t xml:space="preserve"> finalmente </w:t>
      </w:r>
      <w:r w:rsidRPr="00F54EE6">
        <w:t>las cerv</w:t>
      </w:r>
      <w:r w:rsidR="00FB514F" w:rsidRPr="00F54EE6">
        <w:t xml:space="preserve">ezas </w:t>
      </w:r>
      <w:r w:rsidR="009434EC" w:rsidRPr="00F54EE6">
        <w:t>se embotellaron.</w:t>
      </w:r>
      <w:r w:rsidR="002029FE" w:rsidRPr="00F54EE6">
        <w:t xml:space="preserve"> Se analizó evaluación sensorial</w:t>
      </w:r>
      <w:r w:rsidR="00DD58FB" w:rsidRPr="00F54EE6">
        <w:t xml:space="preserve"> (apariencia, aroma, sabor y sensación en boca) </w:t>
      </w:r>
      <w:r w:rsidR="002029FE" w:rsidRPr="00F54EE6">
        <w:t>de la</w:t>
      </w:r>
      <w:r w:rsidR="00DD58FB" w:rsidRPr="00F54EE6">
        <w:t>s</w:t>
      </w:r>
      <w:r w:rsidR="002029FE" w:rsidRPr="00F54EE6">
        <w:t xml:space="preserve"> </w:t>
      </w:r>
      <w:r w:rsidR="00DD58FB" w:rsidRPr="00F54EE6">
        <w:t>cerveza</w:t>
      </w:r>
      <w:r w:rsidR="00A23919" w:rsidRPr="00F54EE6">
        <w:t>s</w:t>
      </w:r>
      <w:r w:rsidR="00DD58FB" w:rsidRPr="00F54EE6">
        <w:t xml:space="preserve"> </w:t>
      </w:r>
      <w:r w:rsidR="002029FE" w:rsidRPr="00F54EE6">
        <w:t>y se realizó una cata a ciegas.</w:t>
      </w:r>
      <w:r w:rsidR="00A23919" w:rsidRPr="00F54EE6">
        <w:t xml:space="preserve"> Lo</w:t>
      </w:r>
      <w:r w:rsidR="007A1576" w:rsidRPr="00F54EE6">
        <w:t>s resultados mostraron</w:t>
      </w:r>
      <w:r w:rsidR="009434EC" w:rsidRPr="00F54EE6">
        <w:t xml:space="preserve"> </w:t>
      </w:r>
      <w:r w:rsidR="007A1576" w:rsidRPr="00F54EE6">
        <w:t xml:space="preserve">que las </w:t>
      </w:r>
      <w:r w:rsidR="009434EC" w:rsidRPr="00F54EE6">
        <w:t xml:space="preserve">tres </w:t>
      </w:r>
      <w:r w:rsidR="00FB514F" w:rsidRPr="00F54EE6">
        <w:t xml:space="preserve">cervezas </w:t>
      </w:r>
      <w:r w:rsidR="007A1576" w:rsidRPr="00F54EE6">
        <w:t>presentaron</w:t>
      </w:r>
      <w:r w:rsidR="009434EC" w:rsidRPr="00F54EE6">
        <w:t xml:space="preserve"> aromas suaves y balanceados sin predominio de aromas del lúpulo por sobre los de la malta.</w:t>
      </w:r>
      <w:r w:rsidR="00FD6C25" w:rsidRPr="00F54EE6">
        <w:t xml:space="preserve"> </w:t>
      </w:r>
      <w:r w:rsidR="007A1576" w:rsidRPr="00F54EE6">
        <w:t>Con respecto</w:t>
      </w:r>
      <w:r w:rsidR="009434EC" w:rsidRPr="00F54EE6">
        <w:t xml:space="preserve"> al perfil aromático proveniente de la fermentación,</w:t>
      </w:r>
      <w:r w:rsidR="0019519E" w:rsidRPr="00F54EE6">
        <w:t xml:space="preserve"> </w:t>
      </w:r>
      <w:r w:rsidR="009434EC" w:rsidRPr="00F54EE6">
        <w:t>la cerveza elaborada con la cepa LDM mostró un perfil más rico en ésteres (aromas a frutas), similar al alcanzado por C. En la cerveza elaborada con la cepa LAM no se percibieron aromas típicos de la fermentación. En b</w:t>
      </w:r>
      <w:r w:rsidR="0019519E" w:rsidRPr="00F54EE6">
        <w:t>oca las tres cervezas se percibiero</w:t>
      </w:r>
      <w:r w:rsidR="009434EC" w:rsidRPr="00F54EE6">
        <w:t xml:space="preserve">n como secas, sin azúcares residuales (ausencia de dulzor), lo cual es indicador que las 3 cervezas alcanzaron un buen grado de fermentación. </w:t>
      </w:r>
      <w:r w:rsidR="007A1576" w:rsidRPr="00F54EE6">
        <w:t xml:space="preserve">La cata a ciegas </w:t>
      </w:r>
      <w:r w:rsidR="00224B16" w:rsidRPr="00F54EE6">
        <w:t xml:space="preserve">determinó </w:t>
      </w:r>
      <w:r w:rsidR="009434EC" w:rsidRPr="00F54EE6">
        <w:t xml:space="preserve">que </w:t>
      </w:r>
      <w:r w:rsidR="00103084" w:rsidRPr="00F54EE6">
        <w:t>el grado de aceptación</w:t>
      </w:r>
      <w:r w:rsidR="00224B16" w:rsidRPr="00F54EE6">
        <w:t xml:space="preserve"> fue del 100%</w:t>
      </w:r>
      <w:r w:rsidR="006E24A7" w:rsidRPr="00F54EE6">
        <w:t xml:space="preserve">, </w:t>
      </w:r>
      <w:r w:rsidR="00103084" w:rsidRPr="00F54EE6">
        <w:t>el 41,66% prefirió la cerveza elaborada con la cepa LDM, el 33,33</w:t>
      </w:r>
      <w:r w:rsidR="00FB514F" w:rsidRPr="00F54EE6">
        <w:t>%</w:t>
      </w:r>
      <w:r w:rsidR="00103084" w:rsidRPr="00F54EE6">
        <w:t xml:space="preserve"> la cerveza con la cepa LAM y por último el 25% con la cepa C.</w:t>
      </w:r>
      <w:r w:rsidR="00B91486" w:rsidRPr="00F54EE6">
        <w:rPr>
          <w:rFonts w:ascii="Segoe UI" w:hAnsi="Segoe UI" w:cs="Segoe UI"/>
        </w:rPr>
        <w:t xml:space="preserve"> </w:t>
      </w:r>
      <w:r w:rsidR="00B91486" w:rsidRPr="00F54EE6">
        <w:t xml:space="preserve">Se concluye que la cerveza elaborada con la cepa LDM tuvo un perfil sensorial </w:t>
      </w:r>
      <w:r w:rsidR="00103084" w:rsidRPr="00F54EE6">
        <w:t>acorde a una cerveza realizada con levadura industrial y que</w:t>
      </w:r>
      <w:r w:rsidR="00B33628" w:rsidRPr="00F54EE6">
        <w:t xml:space="preserve"> en</w:t>
      </w:r>
      <w:r w:rsidR="00103084" w:rsidRPr="00F54EE6">
        <w:t xml:space="preserve"> la cata a ciega</w:t>
      </w:r>
      <w:r w:rsidR="00B33628" w:rsidRPr="00F54EE6">
        <w:t>s</w:t>
      </w:r>
      <w:r w:rsidR="00103084" w:rsidRPr="00F54EE6">
        <w:t xml:space="preserve"> fue la cerveza con mayor </w:t>
      </w:r>
      <w:r w:rsidR="00BE5959" w:rsidRPr="00F54EE6">
        <w:t>preferencia</w:t>
      </w:r>
      <w:r w:rsidR="00103084" w:rsidRPr="00F54EE6">
        <w:t xml:space="preserve">. </w:t>
      </w:r>
      <w:r w:rsidR="00BE5959" w:rsidRPr="00F54EE6">
        <w:t>Como perspectivas a</w:t>
      </w:r>
      <w:r w:rsidR="00FB514F" w:rsidRPr="00F54EE6">
        <w:t xml:space="preserve"> futuro</w:t>
      </w:r>
      <w:r w:rsidR="00BE5959" w:rsidRPr="00F54EE6">
        <w:t xml:space="preserve"> se estudiará</w:t>
      </w:r>
      <w:r w:rsidR="00FB514F" w:rsidRPr="00F54EE6">
        <w:t xml:space="preserve"> tolerancia al alcohol, poder fermentativo, floculación,</w:t>
      </w:r>
      <w:r w:rsidR="00BE5959" w:rsidRPr="00F54EE6">
        <w:t xml:space="preserve"> </w:t>
      </w:r>
      <w:proofErr w:type="spellStart"/>
      <w:r w:rsidR="00BE5959" w:rsidRPr="00F54EE6">
        <w:t>osmotolerancia</w:t>
      </w:r>
      <w:proofErr w:type="spellEnd"/>
      <w:r w:rsidR="00BE5959" w:rsidRPr="00F54EE6">
        <w:t>, atenuación, entre otros</w:t>
      </w:r>
      <w:r w:rsidR="00FB514F" w:rsidRPr="00F54EE6">
        <w:t xml:space="preserve">. </w:t>
      </w:r>
    </w:p>
    <w:p w:rsidR="004E047C" w:rsidRPr="00F54EE6" w:rsidRDefault="004E047C" w:rsidP="004E047C">
      <w:pPr>
        <w:spacing w:line="240" w:lineRule="auto"/>
      </w:pPr>
      <w:r w:rsidRPr="00F54EE6">
        <w:t xml:space="preserve">Palabras Clave: </w:t>
      </w:r>
      <w:r>
        <w:t>Nativa, perfil aromático, análisis sensorial</w:t>
      </w:r>
      <w:bookmarkStart w:id="0" w:name="_GoBack"/>
      <w:bookmarkEnd w:id="0"/>
    </w:p>
    <w:sectPr w:rsidR="004E047C" w:rsidRPr="00F54EE6" w:rsidSect="00082708">
      <w:headerReference w:type="default" r:id="rId7"/>
      <w:type w:val="continuous"/>
      <w:pgSz w:w="11907" w:h="16840" w:code="9"/>
      <w:pgMar w:top="1417" w:right="1701" w:bottom="1417" w:left="1701" w:header="794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074" w:rsidRDefault="00AC0074" w:rsidP="00CE6FA9">
      <w:pPr>
        <w:spacing w:after="0" w:line="240" w:lineRule="auto"/>
      </w:pPr>
      <w:r>
        <w:separator/>
      </w:r>
    </w:p>
  </w:endnote>
  <w:endnote w:type="continuationSeparator" w:id="0">
    <w:p w:rsidR="00AC0074" w:rsidRDefault="00AC0074" w:rsidP="00CE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074" w:rsidRDefault="00AC0074" w:rsidP="00CE6FA9">
      <w:pPr>
        <w:spacing w:after="0" w:line="240" w:lineRule="auto"/>
      </w:pPr>
      <w:r>
        <w:separator/>
      </w:r>
    </w:p>
  </w:footnote>
  <w:footnote w:type="continuationSeparator" w:id="0">
    <w:p w:rsidR="00AC0074" w:rsidRDefault="00AC0074" w:rsidP="00CE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A9" w:rsidRPr="001C27F9" w:rsidRDefault="00AC0074" w:rsidP="00CE6FA9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left:0;text-align:left;margin-left:-10.05pt;margin-top:-21.7pt;width:51.05pt;height:52.5pt;z-index:1;visibility:visible" wrapcoords="-318 0 -318 21291 21600 21291 21600 0 -318 0">
          <v:imagedata r:id="rId1" o:title=""/>
          <w10:wrap type="through"/>
        </v:shape>
      </w:pict>
    </w:r>
    <w:r w:rsidR="003F6B2A">
      <w:rPr>
        <w:rStyle w:val="Textoennegrita"/>
        <w:i/>
        <w:sz w:val="18"/>
        <w:szCs w:val="18"/>
        <w:shd w:val="clear" w:color="auto" w:fill="FFFFFF"/>
      </w:rPr>
      <w:t>V</w:t>
    </w:r>
    <w:r w:rsidR="003F6B2A">
      <w:rPr>
        <w:rStyle w:val="Textoennegrita"/>
        <w:i/>
        <w:sz w:val="18"/>
        <w:szCs w:val="18"/>
        <w:shd w:val="clear" w:color="auto" w:fill="FFFFFF"/>
        <w:lang w:val="es-AR"/>
      </w:rPr>
      <w:t xml:space="preserve">II </w:t>
    </w:r>
    <w:r w:rsidR="00CE6FA9" w:rsidRPr="001C27F9">
      <w:rPr>
        <w:rStyle w:val="Textoennegrita"/>
        <w:i/>
        <w:sz w:val="18"/>
        <w:szCs w:val="18"/>
        <w:shd w:val="clear" w:color="auto" w:fill="FFFFFF"/>
      </w:rPr>
      <w:t>Congreso Internacional de Ciencia y Tecnología de Alimentos (</w:t>
    </w:r>
    <w:r w:rsidR="003F6B2A">
      <w:rPr>
        <w:rStyle w:val="Textoennegrita"/>
        <w:i/>
        <w:sz w:val="18"/>
        <w:szCs w:val="18"/>
        <w:shd w:val="clear" w:color="auto" w:fill="FFFFFF"/>
      </w:rPr>
      <w:t>CICYTAC 201</w:t>
    </w:r>
    <w:r w:rsidR="003F6B2A">
      <w:rPr>
        <w:rStyle w:val="Textoennegrita"/>
        <w:i/>
        <w:sz w:val="18"/>
        <w:szCs w:val="18"/>
        <w:shd w:val="clear" w:color="auto" w:fill="FFFFFF"/>
        <w:lang w:val="es-AR"/>
      </w:rPr>
      <w:t>8</w:t>
    </w:r>
    <w:r w:rsidR="00CE6FA9" w:rsidRPr="001C27F9">
      <w:rPr>
        <w:rStyle w:val="Textoennegrita"/>
        <w:i/>
        <w:sz w:val="18"/>
        <w:szCs w:val="18"/>
        <w:shd w:val="clear" w:color="auto" w:fill="FFFFFF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F0CAD"/>
    <w:multiLevelType w:val="hybridMultilevel"/>
    <w:tmpl w:val="3A44AF10"/>
    <w:lvl w:ilvl="0" w:tplc="E53E35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cumentProtection w:edit="forms" w:formatting="1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E75"/>
    <w:rsid w:val="0002567E"/>
    <w:rsid w:val="00045941"/>
    <w:rsid w:val="00077F43"/>
    <w:rsid w:val="00082708"/>
    <w:rsid w:val="0008560D"/>
    <w:rsid w:val="00091120"/>
    <w:rsid w:val="000A34F5"/>
    <w:rsid w:val="000B32D5"/>
    <w:rsid w:val="00103084"/>
    <w:rsid w:val="00133A3D"/>
    <w:rsid w:val="001564EE"/>
    <w:rsid w:val="0015665B"/>
    <w:rsid w:val="00160FB1"/>
    <w:rsid w:val="001868D7"/>
    <w:rsid w:val="0019519E"/>
    <w:rsid w:val="001A1035"/>
    <w:rsid w:val="001C27F9"/>
    <w:rsid w:val="00201176"/>
    <w:rsid w:val="002029FE"/>
    <w:rsid w:val="00223A56"/>
    <w:rsid w:val="00224B16"/>
    <w:rsid w:val="002255E0"/>
    <w:rsid w:val="00256925"/>
    <w:rsid w:val="00257048"/>
    <w:rsid w:val="002637AB"/>
    <w:rsid w:val="00263C92"/>
    <w:rsid w:val="0029284D"/>
    <w:rsid w:val="002A4525"/>
    <w:rsid w:val="003033EA"/>
    <w:rsid w:val="00311D9C"/>
    <w:rsid w:val="003215A9"/>
    <w:rsid w:val="00381B14"/>
    <w:rsid w:val="00393D41"/>
    <w:rsid w:val="003A4F7A"/>
    <w:rsid w:val="003A5E75"/>
    <w:rsid w:val="003D1D80"/>
    <w:rsid w:val="003F6B2A"/>
    <w:rsid w:val="0040587B"/>
    <w:rsid w:val="004334CF"/>
    <w:rsid w:val="00446761"/>
    <w:rsid w:val="004559C2"/>
    <w:rsid w:val="00481DA0"/>
    <w:rsid w:val="00493A46"/>
    <w:rsid w:val="004A7981"/>
    <w:rsid w:val="004B28BA"/>
    <w:rsid w:val="004E047C"/>
    <w:rsid w:val="00510BF6"/>
    <w:rsid w:val="00522EE1"/>
    <w:rsid w:val="0053572F"/>
    <w:rsid w:val="00544E0A"/>
    <w:rsid w:val="0057585F"/>
    <w:rsid w:val="005C61B5"/>
    <w:rsid w:val="005F3CE4"/>
    <w:rsid w:val="006711E1"/>
    <w:rsid w:val="00676E1C"/>
    <w:rsid w:val="00681035"/>
    <w:rsid w:val="006D25B4"/>
    <w:rsid w:val="006E0BE3"/>
    <w:rsid w:val="006E24A7"/>
    <w:rsid w:val="006E4DDC"/>
    <w:rsid w:val="006F3498"/>
    <w:rsid w:val="0071749E"/>
    <w:rsid w:val="00742E72"/>
    <w:rsid w:val="007676F8"/>
    <w:rsid w:val="00777233"/>
    <w:rsid w:val="00782BCB"/>
    <w:rsid w:val="007834FC"/>
    <w:rsid w:val="007844C1"/>
    <w:rsid w:val="007859AA"/>
    <w:rsid w:val="0078616D"/>
    <w:rsid w:val="0079519B"/>
    <w:rsid w:val="007A1576"/>
    <w:rsid w:val="007E16E9"/>
    <w:rsid w:val="0080757B"/>
    <w:rsid w:val="00810B18"/>
    <w:rsid w:val="00875BEC"/>
    <w:rsid w:val="008845F0"/>
    <w:rsid w:val="008914C5"/>
    <w:rsid w:val="008A695B"/>
    <w:rsid w:val="008B1208"/>
    <w:rsid w:val="008E723F"/>
    <w:rsid w:val="008F1AED"/>
    <w:rsid w:val="0090514C"/>
    <w:rsid w:val="009428DB"/>
    <w:rsid w:val="009434EC"/>
    <w:rsid w:val="009639B2"/>
    <w:rsid w:val="00967036"/>
    <w:rsid w:val="00971194"/>
    <w:rsid w:val="00A00D22"/>
    <w:rsid w:val="00A06142"/>
    <w:rsid w:val="00A124A9"/>
    <w:rsid w:val="00A23919"/>
    <w:rsid w:val="00A320AF"/>
    <w:rsid w:val="00A3504C"/>
    <w:rsid w:val="00A36C92"/>
    <w:rsid w:val="00A45AC0"/>
    <w:rsid w:val="00A60464"/>
    <w:rsid w:val="00AC0074"/>
    <w:rsid w:val="00AE0797"/>
    <w:rsid w:val="00B335FA"/>
    <w:rsid w:val="00B33628"/>
    <w:rsid w:val="00B44701"/>
    <w:rsid w:val="00B73149"/>
    <w:rsid w:val="00B91486"/>
    <w:rsid w:val="00BB4EB2"/>
    <w:rsid w:val="00BC4F55"/>
    <w:rsid w:val="00BE5959"/>
    <w:rsid w:val="00C56E0F"/>
    <w:rsid w:val="00C71299"/>
    <w:rsid w:val="00C944AF"/>
    <w:rsid w:val="00CA0977"/>
    <w:rsid w:val="00CC4607"/>
    <w:rsid w:val="00CE08A2"/>
    <w:rsid w:val="00CE6FA9"/>
    <w:rsid w:val="00D0081B"/>
    <w:rsid w:val="00D06F3F"/>
    <w:rsid w:val="00D3158D"/>
    <w:rsid w:val="00D71734"/>
    <w:rsid w:val="00D8291D"/>
    <w:rsid w:val="00D86AF1"/>
    <w:rsid w:val="00DD58FB"/>
    <w:rsid w:val="00DE4A74"/>
    <w:rsid w:val="00E534F9"/>
    <w:rsid w:val="00E57106"/>
    <w:rsid w:val="00E67E38"/>
    <w:rsid w:val="00E93B38"/>
    <w:rsid w:val="00EC6872"/>
    <w:rsid w:val="00ED5696"/>
    <w:rsid w:val="00EE2A4C"/>
    <w:rsid w:val="00EE4CEA"/>
    <w:rsid w:val="00F03AF9"/>
    <w:rsid w:val="00F10FF3"/>
    <w:rsid w:val="00F26792"/>
    <w:rsid w:val="00F42411"/>
    <w:rsid w:val="00F53310"/>
    <w:rsid w:val="00F54EE6"/>
    <w:rsid w:val="00FB514F"/>
    <w:rsid w:val="00FB69A6"/>
    <w:rsid w:val="00FC7E2C"/>
    <w:rsid w:val="00FD0204"/>
    <w:rsid w:val="00FD6C25"/>
    <w:rsid w:val="00FD775F"/>
    <w:rsid w:val="00FE3341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1F1EFDB-CFA6-4B2B-90E9-B6B02822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F1AED"/>
    <w:pPr>
      <w:jc w:val="center"/>
      <w:outlineLvl w:val="0"/>
    </w:pPr>
    <w:rPr>
      <w:rFonts w:cs="Times New Roman"/>
      <w:b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8F1AED"/>
    <w:pPr>
      <w:jc w:val="center"/>
      <w:outlineLvl w:val="1"/>
    </w:pPr>
    <w:rPr>
      <w:rFonts w:cs="Times New Roman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8F1AED"/>
    <w:pPr>
      <w:jc w:val="center"/>
      <w:outlineLvl w:val="2"/>
    </w:pPr>
    <w:rPr>
      <w:rFonts w:cs="Times New Roman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A5E75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8F1AED"/>
    <w:rPr>
      <w:rFonts w:ascii="Arial" w:hAnsi="Arial" w:cs="Arial"/>
      <w:b/>
      <w:sz w:val="24"/>
      <w:szCs w:val="24"/>
    </w:rPr>
  </w:style>
  <w:style w:type="character" w:customStyle="1" w:styleId="Ttulo2Car">
    <w:name w:val="Título 2 Car"/>
    <w:link w:val="Ttulo2"/>
    <w:uiPriority w:val="9"/>
    <w:rsid w:val="008F1AED"/>
    <w:rPr>
      <w:rFonts w:ascii="Arial" w:hAnsi="Arial" w:cs="Arial"/>
      <w:sz w:val="24"/>
      <w:szCs w:val="24"/>
    </w:rPr>
  </w:style>
  <w:style w:type="character" w:customStyle="1" w:styleId="Ttulo3Car">
    <w:name w:val="Título 3 Car"/>
    <w:link w:val="Ttulo3"/>
    <w:uiPriority w:val="9"/>
    <w:rsid w:val="008F1AE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EncabezadoCar">
    <w:name w:val="Encabezado Car"/>
    <w:link w:val="Encabezado"/>
    <w:uiPriority w:val="99"/>
    <w:rsid w:val="00CE6FA9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E6FA9"/>
    <w:rPr>
      <w:rFonts w:ascii="Arial" w:hAnsi="Arial" w:cs="Arial"/>
      <w:sz w:val="24"/>
      <w:szCs w:val="24"/>
    </w:rPr>
  </w:style>
  <w:style w:type="character" w:styleId="Textoennegrita">
    <w:name w:val="Strong"/>
    <w:uiPriority w:val="22"/>
    <w:qFormat/>
    <w:rsid w:val="00CE6FA9"/>
    <w:rPr>
      <w:b/>
      <w:bCs/>
    </w:rPr>
  </w:style>
  <w:style w:type="character" w:customStyle="1" w:styleId="longtext">
    <w:name w:val="long_text"/>
    <w:basedOn w:val="Fuentedeprrafopredeter"/>
    <w:rsid w:val="00FC7E2C"/>
  </w:style>
  <w:style w:type="paragraph" w:styleId="Sangradetextonormal">
    <w:name w:val="Body Text Indent"/>
    <w:basedOn w:val="Normal"/>
    <w:link w:val="SangradetextonormalCar"/>
    <w:rsid w:val="00FC7E2C"/>
    <w:pPr>
      <w:spacing w:after="0" w:line="240" w:lineRule="auto"/>
    </w:pPr>
    <w:rPr>
      <w:rFonts w:eastAsia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link w:val="Sangradetextonormal"/>
    <w:rsid w:val="00FC7E2C"/>
    <w:rPr>
      <w:rFonts w:ascii="Arial" w:eastAsia="Times New Roman" w:hAnsi="Arial" w:cs="Arial"/>
      <w:lang w:val="es-ES" w:eastAsia="es-ES"/>
    </w:rPr>
  </w:style>
  <w:style w:type="character" w:styleId="Refdecomentario">
    <w:name w:val="annotation reference"/>
    <w:uiPriority w:val="99"/>
    <w:semiHidden/>
    <w:unhideWhenUsed/>
    <w:rsid w:val="00676E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6E1C"/>
    <w:rPr>
      <w:rFonts w:cs="Times New Roman"/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rsid w:val="00676E1C"/>
    <w:rPr>
      <w:rFonts w:ascii="Arial" w:hAnsi="Arial" w:cs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6E1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76E1C"/>
    <w:rPr>
      <w:rFonts w:ascii="Arial" w:hAnsi="Arial" w:cs="Arial"/>
      <w:b/>
      <w:bCs/>
      <w:lang w:eastAsia="en-US"/>
    </w:rPr>
  </w:style>
  <w:style w:type="character" w:customStyle="1" w:styleId="cf01">
    <w:name w:val="cf01"/>
    <w:rsid w:val="00D7173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RESUMEN</vt:lpstr>
    </vt:vector>
  </TitlesOfParts>
  <Company>um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RESUMEN</dc:title>
  <dc:subject/>
  <dc:creator>User</dc:creator>
  <cp:keywords/>
  <cp:lastModifiedBy>vero</cp:lastModifiedBy>
  <cp:revision>3</cp:revision>
  <dcterms:created xsi:type="dcterms:W3CDTF">2022-07-25T11:18:00Z</dcterms:created>
  <dcterms:modified xsi:type="dcterms:W3CDTF">2022-08-03T12:11:00Z</dcterms:modified>
</cp:coreProperties>
</file>