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E55FC7" w:rsidR="00E55FC7" w:rsidP="00E55FC7" w:rsidRDefault="00E55FC7" w14:paraId="691ABAA8" wp14:textId="77777777">
      <w:pPr>
        <w:spacing w:after="0" w:line="240" w:lineRule="auto"/>
        <w:ind w:left="0" w:hanging="2"/>
        <w:rPr>
          <w:b/>
        </w:rPr>
      </w:pPr>
      <w:r>
        <w:rPr>
          <w:b/>
        </w:rPr>
        <w:t>Estudios preliminares de parámetros de calidad en quesos artesanales de oveja elaborados en la puna jujeña.</w:t>
      </w:r>
      <w:r w:rsidRPr="00E55FC7">
        <w:rPr>
          <w:b/>
        </w:rPr>
        <w:t xml:space="preserve"> </w:t>
      </w:r>
    </w:p>
    <w:p xmlns:wp14="http://schemas.microsoft.com/office/word/2010/wordml" w:rsidR="00E55FC7" w:rsidP="00E55FC7" w:rsidRDefault="00E55FC7" w14:paraId="672A6659" wp14:textId="77777777">
      <w:pPr>
        <w:spacing w:after="0" w:line="240" w:lineRule="auto"/>
        <w:ind w:left="0" w:hanging="2"/>
      </w:pPr>
    </w:p>
    <w:p xmlns:wp14="http://schemas.microsoft.com/office/word/2010/wordml" w:rsidR="00E55FC7" w:rsidP="00E55FC7" w:rsidRDefault="00E55FC7" w14:paraId="7EBD7EAB" wp14:textId="77777777">
      <w:pPr>
        <w:spacing w:after="0" w:line="240" w:lineRule="auto"/>
        <w:ind w:left="0" w:hanging="2"/>
      </w:pPr>
      <w:r>
        <w:rPr>
          <w:u w:val="single"/>
        </w:rPr>
        <w:t>Salinas RE</w:t>
      </w:r>
      <w:r>
        <w:t xml:space="preserve"> (1) Llanos RE. (1) </w:t>
      </w:r>
      <w:proofErr w:type="spellStart"/>
      <w:r>
        <w:t>Alustiza</w:t>
      </w:r>
      <w:proofErr w:type="spellEnd"/>
      <w:r>
        <w:t xml:space="preserve"> ME (1) </w:t>
      </w:r>
      <w:proofErr w:type="spellStart"/>
      <w:r>
        <w:t>Huarachi</w:t>
      </w:r>
      <w:proofErr w:type="spellEnd"/>
      <w:r>
        <w:t xml:space="preserve"> S</w:t>
      </w:r>
      <w:r>
        <w:t>F. (1)</w:t>
      </w:r>
    </w:p>
    <w:p xmlns:wp14="http://schemas.microsoft.com/office/word/2010/wordml" w:rsidR="00E55FC7" w:rsidP="00E55FC7" w:rsidRDefault="00E55FC7" w14:paraId="0A37501D" wp14:textId="77777777">
      <w:pPr>
        <w:spacing w:after="0" w:line="240" w:lineRule="auto"/>
        <w:ind w:left="0" w:hanging="2"/>
      </w:pPr>
    </w:p>
    <w:p xmlns:wp14="http://schemas.microsoft.com/office/word/2010/wordml" w:rsidR="00E55FC7" w:rsidP="00E55FC7" w:rsidRDefault="00E55FC7" w14:paraId="0C3BD4BA" wp14:textId="77777777">
      <w:pPr>
        <w:pStyle w:val="Prrafodelista"/>
        <w:numPr>
          <w:ilvl w:val="0"/>
          <w:numId w:val="1"/>
        </w:numPr>
        <w:spacing w:after="0" w:line="240" w:lineRule="auto"/>
        <w:ind w:leftChars="0" w:firstLineChars="0"/>
      </w:pPr>
      <w:r>
        <w:t>Facultad de Ciencias Agrarias. Universidad Nacional de Jujuy</w:t>
      </w:r>
    </w:p>
    <w:p xmlns:wp14="http://schemas.microsoft.com/office/word/2010/wordml" w:rsidR="00E55FC7" w:rsidP="00E55FC7" w:rsidRDefault="00E55FC7" w14:paraId="4D4F7578" wp14:textId="77777777">
      <w:pPr>
        <w:spacing w:after="0" w:line="240" w:lineRule="auto"/>
        <w:ind w:left="-2" w:leftChars="0" w:firstLine="0" w:firstLineChars="0"/>
      </w:pPr>
      <w:hyperlink w:history="1" r:id="rId9">
        <w:r w:rsidRPr="00D87343">
          <w:rPr>
            <w:rStyle w:val="Hipervnculo"/>
          </w:rPr>
          <w:t>eva6975@hotmail.com</w:t>
        </w:r>
      </w:hyperlink>
      <w:r>
        <w:t xml:space="preserve"> </w:t>
      </w:r>
      <w:r>
        <w:t xml:space="preserve"> </w:t>
      </w:r>
    </w:p>
    <w:p xmlns:wp14="http://schemas.microsoft.com/office/word/2010/wordml" w:rsidR="00E55FC7" w:rsidP="00E55FC7" w:rsidRDefault="00E55FC7" w14:paraId="5DAB6C7B" wp14:textId="77777777">
      <w:pPr>
        <w:spacing w:after="0" w:line="240" w:lineRule="auto"/>
        <w:ind w:left="0" w:hanging="2"/>
      </w:pPr>
    </w:p>
    <w:p xmlns:wp14="http://schemas.microsoft.com/office/word/2010/wordml" w:rsidR="003606FE" w:rsidP="00E55FC7" w:rsidRDefault="00E55FC7" w14:paraId="6E7CD5CB" wp14:textId="06B53ED1">
      <w:pPr>
        <w:spacing w:after="0" w:line="240" w:lineRule="auto"/>
        <w:ind w:left="0" w:hanging="2"/>
      </w:pPr>
      <w:r w:rsidR="58D9E1B5">
        <w:rPr/>
        <w:t xml:space="preserve">La Puna Jujeña, comprende los departamentos de </w:t>
      </w:r>
      <w:proofErr w:type="spellStart"/>
      <w:r w:rsidR="58D9E1B5">
        <w:rPr/>
        <w:t>Yavi</w:t>
      </w:r>
      <w:proofErr w:type="spellEnd"/>
      <w:r w:rsidR="58D9E1B5">
        <w:rPr/>
        <w:t xml:space="preserve">, Santa Catalina, Rinconada, </w:t>
      </w:r>
      <w:proofErr w:type="spellStart"/>
      <w:r w:rsidR="58D9E1B5">
        <w:rPr/>
        <w:t>Cochinoca</w:t>
      </w:r>
      <w:proofErr w:type="spellEnd"/>
      <w:r w:rsidR="58D9E1B5">
        <w:rPr/>
        <w:t xml:space="preserve"> y </w:t>
      </w:r>
      <w:proofErr w:type="spellStart"/>
      <w:r w:rsidR="58D9E1B5">
        <w:rPr/>
        <w:t>Susques</w:t>
      </w:r>
      <w:proofErr w:type="spellEnd"/>
      <w:r w:rsidR="58D9E1B5">
        <w:rPr/>
        <w:t>, donde se desarrollan diversas actividades productivas, entre ellas la elaboración de quesos artesanales con leche de oveja, destinados al autoconsumo y venta en los mercados minoristas de la región. Este alimento lácteo es elaborado con leche cruda a escala familiar y actualmente no se tiene información desde el punto de vista bromatol</w:t>
      </w:r>
      <w:r w:rsidR="58D9E1B5">
        <w:rPr/>
        <w:t>ógico y nutricional del mismo</w:t>
      </w:r>
      <w:r w:rsidR="58D9E1B5">
        <w:rPr/>
        <w:t xml:space="preserve">. Frente a esta situación el propósito de este trabajo fue evaluar los parámetros de calidad de este producto típico de la zona, para su producción a mayor escala, debido a que es muy consumido en ferias y diversos eventos </w:t>
      </w:r>
      <w:bookmarkStart w:name="_GoBack" w:id="0"/>
      <w:bookmarkEnd w:id="0"/>
      <w:r w:rsidR="58D9E1B5">
        <w:rPr/>
        <w:t>locales. Para ello se tomaron muestras de la materia prima y del alimento elaborado durante el año 2020 y 2021. Los análisis físico-químico y microbiológicos, se realizaron sobre un total de 12 muestras, utilizando métodos tradicionales de laboratorio y se obtuvieron los siguientes resultados: en leche cruda el valor promedio de pH, fue 6,68; densidad 1,037 g/</w:t>
      </w:r>
      <w:proofErr w:type="spellStart"/>
      <w:r w:rsidR="58D9E1B5">
        <w:rPr/>
        <w:t>mL</w:t>
      </w:r>
      <w:proofErr w:type="spellEnd"/>
      <w:r w:rsidR="58D9E1B5">
        <w:rPr/>
        <w:t xml:space="preserve"> a 15°C; acidez titulable 16 </w:t>
      </w:r>
      <w:proofErr w:type="spellStart"/>
      <w:r w:rsidRPr="58D9E1B5" w:rsidR="58D9E1B5">
        <w:rPr>
          <w:color w:val="auto"/>
        </w:rPr>
        <w:t>D°</w:t>
      </w:r>
      <w:proofErr w:type="spellEnd"/>
      <w:r w:rsidRPr="58D9E1B5" w:rsidR="58D9E1B5">
        <w:rPr>
          <w:color w:val="auto"/>
        </w:rPr>
        <w:t xml:space="preserve">; prueba de alcohol negativa a 68°; prueba de la reductasa negativa. Posteriormente en las muestras de quesos, se obtuvo en promedio un valor de grasa de 25,24 %, de proteína 19,25 % y contenido de Sodio 351,5 mg.  de acuerdo a datos suministrados por la legislación nacional para quesos de vacas; porque no existe información sobre quesos de ovejas en el Código Alimentario Argentino (CAA). Desde el punto de vista microbiológico, se tuvieron en cuenta aspectos higiénico-sanitario y tecnológicos de los quesos, para ellos se realizaron los siguientes análisis: Recuento de bacterias aerobias </w:t>
      </w:r>
      <w:proofErr w:type="spellStart"/>
      <w:r w:rsidR="58D9E1B5">
        <w:rPr/>
        <w:t>mesofílas</w:t>
      </w:r>
      <w:proofErr w:type="spellEnd"/>
      <w:r w:rsidR="58D9E1B5">
        <w:rPr/>
        <w:t xml:space="preserve">, Recuento de bacterias coliformes, Recuento de bacterias lácticas, presencia de </w:t>
      </w:r>
      <w:proofErr w:type="spellStart"/>
      <w:r w:rsidRPr="58D9E1B5" w:rsidR="58D9E1B5">
        <w:rPr>
          <w:i w:val="1"/>
          <w:iCs w:val="1"/>
        </w:rPr>
        <w:t>Escherichia</w:t>
      </w:r>
      <w:proofErr w:type="spellEnd"/>
      <w:r w:rsidRPr="58D9E1B5" w:rsidR="58D9E1B5">
        <w:rPr>
          <w:i w:val="1"/>
          <w:iCs w:val="1"/>
        </w:rPr>
        <w:t xml:space="preserve"> </w:t>
      </w:r>
      <w:proofErr w:type="spellStart"/>
      <w:r w:rsidRPr="58D9E1B5" w:rsidR="58D9E1B5">
        <w:rPr>
          <w:i w:val="1"/>
          <w:iCs w:val="1"/>
        </w:rPr>
        <w:t>coli</w:t>
      </w:r>
      <w:proofErr w:type="spellEnd"/>
      <w:r w:rsidR="58D9E1B5">
        <w:rPr/>
        <w:t xml:space="preserve"> y </w:t>
      </w:r>
      <w:proofErr w:type="spellStart"/>
      <w:r w:rsidRPr="58D9E1B5" w:rsidR="58D9E1B5">
        <w:rPr>
          <w:i w:val="1"/>
          <w:iCs w:val="1"/>
        </w:rPr>
        <w:t>Staphylococcus</w:t>
      </w:r>
      <w:proofErr w:type="spellEnd"/>
      <w:r w:rsidRPr="58D9E1B5" w:rsidR="58D9E1B5">
        <w:rPr>
          <w:i w:val="1"/>
          <w:iCs w:val="1"/>
        </w:rPr>
        <w:t xml:space="preserve"> </w:t>
      </w:r>
      <w:proofErr w:type="spellStart"/>
      <w:r w:rsidRPr="58D9E1B5" w:rsidR="58D9E1B5">
        <w:rPr>
          <w:i w:val="1"/>
          <w:iCs w:val="1"/>
        </w:rPr>
        <w:t>aureus</w:t>
      </w:r>
      <w:proofErr w:type="spellEnd"/>
      <w:r w:rsidR="58D9E1B5">
        <w:rPr/>
        <w:t xml:space="preserve">. Como los quesos se elaboran con leche cruda y en la vivienda del productor, </w:t>
      </w:r>
      <w:r w:rsidRPr="58D9E1B5" w:rsidR="58D9E1B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AR"/>
        </w:rPr>
        <w:t xml:space="preserve">se obtuvieron los siguientes valores promedios: para bacterias aerobias mesófilas fue 4,1 x 107 UFC/g; coliformes totales fue 8,6 x 105 UFC/g y del total de muestras en cinco (5) de ellas estaba presente </w:t>
      </w:r>
      <w:proofErr w:type="spellStart"/>
      <w:r w:rsidRPr="58D9E1B5" w:rsidR="58D9E1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es-AR"/>
        </w:rPr>
        <w:t>S.aureus</w:t>
      </w:r>
      <w:proofErr w:type="spellEnd"/>
      <w:r w:rsidRPr="58D9E1B5" w:rsidR="58D9E1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es-AR"/>
        </w:rPr>
        <w:t xml:space="preserve"> </w:t>
      </w:r>
      <w:r w:rsidRPr="58D9E1B5" w:rsidR="58D9E1B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AR"/>
        </w:rPr>
        <w:t xml:space="preserve">y en ocho (8) muestras </w:t>
      </w:r>
      <w:proofErr w:type="spellStart"/>
      <w:r w:rsidRPr="58D9E1B5" w:rsidR="58D9E1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es-AR"/>
        </w:rPr>
        <w:t>E.coli</w:t>
      </w:r>
      <w:proofErr w:type="spellEnd"/>
      <w:r w:rsidRPr="58D9E1B5" w:rsidR="58D9E1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es-AR"/>
        </w:rPr>
        <w:t>.</w:t>
      </w:r>
      <w:r w:rsidRPr="58D9E1B5" w:rsidR="58D9E1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AR"/>
        </w:rPr>
        <w:t xml:space="preserve"> </w:t>
      </w:r>
      <w:r w:rsidR="58D9E1B5">
        <w:rPr/>
        <w:t>Frente a esta situación es necesario mejorar las condiciones de higiene de la zona de elaboración de quesos y fundamentalmente que la leche reciba algún tratamiento térmico. En cuanto a la presencia de bacterias lácticas se seleccionaron nueve (9) cepas; la cuales presentaban morfología de cocos y bacilos; todas dieron positiva la prueba de Gram y negativa la prueba de la catalasa. Estas cepas se caracterizaron tecnológicamente mediante pruebas de actividad acidificante, proteolítica y lipolítica; resultando solo tres (3) de ellas con buena actividad tecnológica.  En base a los resultados obtenidos, podemos decir que los quesos tienen alto contenido en grasas y proteínas en comparación con quesos de vaca y cabra que también se realizan de forma artesanal. Al no cumplir con normas microbiológicas estándares para quesos en general, se hace necesario elaborar quesos de oveja con leche pasteurizada y en buenas condiciones de higiene, para garantizar al consumidor un alimento seguro y de buena calidad.</w:t>
      </w:r>
    </w:p>
    <w:p xmlns:wp14="http://schemas.microsoft.com/office/word/2010/wordml" w:rsidR="003606FE" w:rsidRDefault="003606FE" w14:paraId="02EB378F" wp14:textId="77777777">
      <w:pPr>
        <w:spacing w:after="0" w:line="240" w:lineRule="auto"/>
        <w:ind w:left="0" w:hanging="2"/>
      </w:pPr>
    </w:p>
    <w:p xmlns:wp14="http://schemas.microsoft.com/office/word/2010/wordml" w:rsidR="003606FE" w:rsidRDefault="008C335B" w14:paraId="01A830F3" wp14:textId="77777777">
      <w:pPr>
        <w:spacing w:after="0" w:line="240" w:lineRule="auto"/>
        <w:ind w:left="0" w:hanging="2"/>
      </w:pPr>
      <w:r w:rsidRPr="004109A2">
        <w:lastRenderedPageBreak/>
        <w:t>P</w:t>
      </w:r>
      <w:r w:rsidRPr="004109A2" w:rsidR="004109A2">
        <w:t xml:space="preserve">alabras Clave: </w:t>
      </w:r>
      <w:r w:rsidR="00CA761E">
        <w:t xml:space="preserve">ALIMENTO, </w:t>
      </w:r>
      <w:r w:rsidR="00F25DD6">
        <w:t>VALOR NUTRICIONAL, CONTROL MICROBIOLOGICO</w:t>
      </w:r>
      <w:r w:rsidR="00CA761E">
        <w:t>,</w:t>
      </w:r>
      <w:r w:rsidR="00F25DD6">
        <w:t xml:space="preserve"> INOCUIDAD</w:t>
      </w:r>
      <w:r w:rsidR="00712DB0">
        <w:t>.</w:t>
      </w:r>
      <w:r w:rsidR="00F25DD6">
        <w:t xml:space="preserve"> </w:t>
      </w:r>
      <w:r w:rsidR="00CA761E">
        <w:t xml:space="preserve"> </w:t>
      </w:r>
    </w:p>
    <w:sectPr w:rsidR="003606FE">
      <w:headerReference w:type="default" r:id="rId10"/>
      <w:pgSz w:w="11907" w:h="16840" w:orient="portrait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A36EE8" w:rsidRDefault="00A36EE8" w14:paraId="6A05A809" wp14:textId="77777777">
      <w:pPr>
        <w:spacing w:after="0" w:line="240" w:lineRule="auto"/>
        <w:ind w:left="0" w:hanging="2"/>
      </w:pPr>
      <w:r>
        <w:separator/>
      </w:r>
    </w:p>
  </w:endnote>
  <w:endnote w:type="continuationSeparator" w:id="0">
    <w:p xmlns:wp14="http://schemas.microsoft.com/office/word/2010/wordml" w:rsidR="00A36EE8" w:rsidRDefault="00A36EE8" w14:paraId="5A39BBE3" wp14:textId="7777777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A36EE8" w:rsidRDefault="00A36EE8" w14:paraId="41C8F396" wp14:textId="77777777">
      <w:pPr>
        <w:spacing w:after="0" w:line="240" w:lineRule="auto"/>
        <w:ind w:left="0" w:hanging="2"/>
      </w:pPr>
      <w:r>
        <w:separator/>
      </w:r>
    </w:p>
  </w:footnote>
  <w:footnote w:type="continuationSeparator" w:id="0">
    <w:p xmlns:wp14="http://schemas.microsoft.com/office/word/2010/wordml" w:rsidR="00A36EE8" w:rsidRDefault="00A36EE8" w14:paraId="72A3D3EC" wp14:textId="7777777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p xmlns:wp14="http://schemas.microsoft.com/office/word/2010/wordml" w:rsidR="003606FE" w:rsidRDefault="007403E2" w14:paraId="58B65C5A" wp14:textId="77777777">
    <w:pPr>
      <w:pBdr>
        <w:top w:val="nil"/>
        <w:left w:val="nil"/>
        <w:bottom w:val="single" w:color="000000" w:sz="4" w:space="1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MX" w:eastAsia="es-MX"/>
      </w:rPr>
      <w:drawing>
        <wp:anchor xmlns:wp14="http://schemas.microsoft.com/office/word/2010/wordprocessingDrawing" distT="0" distB="0" distL="114300" distR="114300" simplePos="0" relativeHeight="251658240" behindDoc="0" locked="0" layoutInCell="1" hidden="0" allowOverlap="1" wp14:anchorId="56D08D8C" wp14:editId="7777777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20C41"/>
    <w:multiLevelType w:val="hybridMultilevel"/>
    <w:tmpl w:val="1DA24A58"/>
    <w:lvl w:ilvl="0" w:tplc="6646168A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78" w:hanging="360"/>
      </w:pPr>
    </w:lvl>
    <w:lvl w:ilvl="2" w:tplc="080A001B" w:tentative="1">
      <w:start w:val="1"/>
      <w:numFmt w:val="lowerRoman"/>
      <w:lvlText w:val="%3."/>
      <w:lvlJc w:val="right"/>
      <w:pPr>
        <w:ind w:left="1798" w:hanging="180"/>
      </w:pPr>
    </w:lvl>
    <w:lvl w:ilvl="3" w:tplc="080A000F" w:tentative="1">
      <w:start w:val="1"/>
      <w:numFmt w:val="decimal"/>
      <w:lvlText w:val="%4."/>
      <w:lvlJc w:val="left"/>
      <w:pPr>
        <w:ind w:left="2518" w:hanging="360"/>
      </w:pPr>
    </w:lvl>
    <w:lvl w:ilvl="4" w:tplc="080A0019" w:tentative="1">
      <w:start w:val="1"/>
      <w:numFmt w:val="lowerLetter"/>
      <w:lvlText w:val="%5."/>
      <w:lvlJc w:val="left"/>
      <w:pPr>
        <w:ind w:left="3238" w:hanging="360"/>
      </w:pPr>
    </w:lvl>
    <w:lvl w:ilvl="5" w:tplc="080A001B" w:tentative="1">
      <w:start w:val="1"/>
      <w:numFmt w:val="lowerRoman"/>
      <w:lvlText w:val="%6."/>
      <w:lvlJc w:val="right"/>
      <w:pPr>
        <w:ind w:left="3958" w:hanging="180"/>
      </w:pPr>
    </w:lvl>
    <w:lvl w:ilvl="6" w:tplc="080A000F" w:tentative="1">
      <w:start w:val="1"/>
      <w:numFmt w:val="decimal"/>
      <w:lvlText w:val="%7."/>
      <w:lvlJc w:val="left"/>
      <w:pPr>
        <w:ind w:left="4678" w:hanging="360"/>
      </w:pPr>
    </w:lvl>
    <w:lvl w:ilvl="7" w:tplc="080A0019" w:tentative="1">
      <w:start w:val="1"/>
      <w:numFmt w:val="lowerLetter"/>
      <w:lvlText w:val="%8."/>
      <w:lvlJc w:val="left"/>
      <w:pPr>
        <w:ind w:left="5398" w:hanging="360"/>
      </w:pPr>
    </w:lvl>
    <w:lvl w:ilvl="8" w:tplc="08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FE"/>
    <w:rsid w:val="00014FCC"/>
    <w:rsid w:val="00034906"/>
    <w:rsid w:val="001228DC"/>
    <w:rsid w:val="00144336"/>
    <w:rsid w:val="001443BB"/>
    <w:rsid w:val="001628F1"/>
    <w:rsid w:val="00183BDE"/>
    <w:rsid w:val="002157E9"/>
    <w:rsid w:val="00236336"/>
    <w:rsid w:val="00296E4E"/>
    <w:rsid w:val="003606FE"/>
    <w:rsid w:val="004109A2"/>
    <w:rsid w:val="00421918"/>
    <w:rsid w:val="00442D6F"/>
    <w:rsid w:val="00484FA5"/>
    <w:rsid w:val="004A2962"/>
    <w:rsid w:val="004C6EE5"/>
    <w:rsid w:val="004D04E6"/>
    <w:rsid w:val="004F612B"/>
    <w:rsid w:val="005519B0"/>
    <w:rsid w:val="00615B35"/>
    <w:rsid w:val="00712DB0"/>
    <w:rsid w:val="007332FA"/>
    <w:rsid w:val="007403E2"/>
    <w:rsid w:val="0074408A"/>
    <w:rsid w:val="007768B5"/>
    <w:rsid w:val="008C335B"/>
    <w:rsid w:val="008D1158"/>
    <w:rsid w:val="008E19DB"/>
    <w:rsid w:val="00903576"/>
    <w:rsid w:val="00944BD7"/>
    <w:rsid w:val="009919FE"/>
    <w:rsid w:val="00A075F8"/>
    <w:rsid w:val="00A35598"/>
    <w:rsid w:val="00A36EE8"/>
    <w:rsid w:val="00B57DA9"/>
    <w:rsid w:val="00BA3642"/>
    <w:rsid w:val="00BA5864"/>
    <w:rsid w:val="00C1263B"/>
    <w:rsid w:val="00C64435"/>
    <w:rsid w:val="00C71C68"/>
    <w:rsid w:val="00C81945"/>
    <w:rsid w:val="00C82326"/>
    <w:rsid w:val="00CA761E"/>
    <w:rsid w:val="00D443F1"/>
    <w:rsid w:val="00D77857"/>
    <w:rsid w:val="00DA1B70"/>
    <w:rsid w:val="00DE020E"/>
    <w:rsid w:val="00DE72CE"/>
    <w:rsid w:val="00E46C3D"/>
    <w:rsid w:val="00E55FC7"/>
    <w:rsid w:val="00F25DD6"/>
    <w:rsid w:val="00F6304E"/>
    <w:rsid w:val="00FA5D91"/>
    <w:rsid w:val="04C9DC90"/>
    <w:rsid w:val="58D9E1B5"/>
    <w:rsid w:val="6E29A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F0B19"/>
  <w15:docId w15:val="{63BEBD49-EBDA-4813-85A2-521C55327C6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Arial" w:hAnsi="Arial" w:eastAsia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pPr>
      <w:suppressAutoHyphens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Normal0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Ttulo1Car" w:customStyle="1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tulo2Car" w:customStyle="1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tulo3Car" w:customStyle="1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styleId="EncabezadoCar" w:customStyle="1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styleId="PiedepginaCar" w:customStyle="1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styleId="TextodegloboCar" w:customStyle="1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E55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mailto:eva6975@hotmail.com" TargetMode="Externa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1FFCF4F-E881-4D32-86A7-A44AD99FE09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Rosana Salinas</lastModifiedBy>
  <revision>5</revision>
  <dcterms:created xsi:type="dcterms:W3CDTF">2022-06-29T13:37:00.0000000Z</dcterms:created>
  <dcterms:modified xsi:type="dcterms:W3CDTF">2022-08-19T03:12:21.6572737Z</dcterms:modified>
</coreProperties>
</file>