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036D" w14:textId="77777777" w:rsidR="00CC5A43" w:rsidRDefault="00336E6C" w:rsidP="00500E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Optimización de la extracción </w:t>
      </w:r>
      <w:r w:rsidR="00DC44D7">
        <w:rPr>
          <w:b/>
          <w:color w:val="000000"/>
        </w:rPr>
        <w:t xml:space="preserve">de sustancias </w:t>
      </w:r>
      <w:proofErr w:type="spellStart"/>
      <w:r w:rsidR="00DC44D7">
        <w:rPr>
          <w:b/>
          <w:color w:val="000000"/>
        </w:rPr>
        <w:t>pécticas</w:t>
      </w:r>
      <w:proofErr w:type="spellEnd"/>
      <w:r w:rsidR="00DC44D7">
        <w:rPr>
          <w:b/>
          <w:color w:val="000000"/>
        </w:rPr>
        <w:t xml:space="preserve"> </w:t>
      </w:r>
      <w:r w:rsidR="001C15FF">
        <w:rPr>
          <w:b/>
          <w:color w:val="000000"/>
        </w:rPr>
        <w:t>de naranj</w:t>
      </w:r>
      <w:r w:rsidR="00765E2E">
        <w:rPr>
          <w:b/>
          <w:color w:val="000000"/>
        </w:rPr>
        <w:t>os amargo</w:t>
      </w:r>
      <w:r w:rsidR="001C15FF">
        <w:rPr>
          <w:b/>
          <w:color w:val="000000"/>
        </w:rPr>
        <w:t>s (</w:t>
      </w:r>
      <w:r w:rsidR="001C15FF" w:rsidRPr="001C15FF">
        <w:rPr>
          <w:b/>
          <w:i/>
          <w:color w:val="000000"/>
        </w:rPr>
        <w:t>Cit</w:t>
      </w:r>
      <w:r w:rsidR="001C15FF">
        <w:rPr>
          <w:b/>
          <w:i/>
          <w:color w:val="000000"/>
        </w:rPr>
        <w:t>rus</w:t>
      </w:r>
      <w:r w:rsidR="00A70F53">
        <w:rPr>
          <w:b/>
          <w:i/>
          <w:color w:val="000000"/>
        </w:rPr>
        <w:t xml:space="preserve"> x</w:t>
      </w:r>
      <w:r w:rsidR="001C15FF">
        <w:rPr>
          <w:b/>
          <w:i/>
          <w:color w:val="000000"/>
        </w:rPr>
        <w:t xml:space="preserve"> </w:t>
      </w:r>
      <w:proofErr w:type="spellStart"/>
      <w:r w:rsidR="001C15FF">
        <w:rPr>
          <w:b/>
          <w:i/>
          <w:color w:val="000000"/>
        </w:rPr>
        <w:t>a</w:t>
      </w:r>
      <w:r w:rsidR="001C15FF" w:rsidRPr="001C15FF">
        <w:rPr>
          <w:b/>
          <w:i/>
          <w:color w:val="000000"/>
        </w:rPr>
        <w:t>urantium</w:t>
      </w:r>
      <w:proofErr w:type="spellEnd"/>
      <w:r w:rsidR="001C15FF">
        <w:rPr>
          <w:b/>
          <w:color w:val="000000"/>
        </w:rPr>
        <w:t xml:space="preserve">) </w:t>
      </w:r>
      <w:r w:rsidR="00DC44D7">
        <w:rPr>
          <w:b/>
          <w:color w:val="000000"/>
        </w:rPr>
        <w:t xml:space="preserve">de árboles </w:t>
      </w:r>
      <w:r w:rsidR="00E943D1">
        <w:rPr>
          <w:b/>
          <w:color w:val="000000"/>
        </w:rPr>
        <w:t xml:space="preserve">ornamentales </w:t>
      </w:r>
      <w:r>
        <w:rPr>
          <w:b/>
          <w:color w:val="000000"/>
        </w:rPr>
        <w:t xml:space="preserve">cultivados en </w:t>
      </w:r>
      <w:r w:rsidR="001C15FF">
        <w:rPr>
          <w:b/>
          <w:color w:val="000000"/>
        </w:rPr>
        <w:t xml:space="preserve">la ciudad de Azul </w:t>
      </w:r>
      <w:r w:rsidR="00DC44D7">
        <w:rPr>
          <w:b/>
          <w:color w:val="000000"/>
        </w:rPr>
        <w:t>(Buenos Aires, Argentina)</w:t>
      </w:r>
    </w:p>
    <w:p w14:paraId="1CA92E16" w14:textId="77777777" w:rsidR="00CC5A43" w:rsidRDefault="00CC5A43" w:rsidP="00500ECE">
      <w:pPr>
        <w:spacing w:after="0" w:line="240" w:lineRule="auto"/>
        <w:ind w:left="0" w:hanging="2"/>
        <w:jc w:val="center"/>
      </w:pPr>
    </w:p>
    <w:p w14:paraId="2159D264" w14:textId="77777777" w:rsidR="00CC5A43" w:rsidRDefault="00D66B70" w:rsidP="00500ECE">
      <w:pPr>
        <w:spacing w:after="0" w:line="240" w:lineRule="auto"/>
        <w:ind w:left="0" w:hanging="2"/>
        <w:jc w:val="center"/>
      </w:pPr>
      <w:r>
        <w:t xml:space="preserve">Laborde MB (1,2), </w:t>
      </w:r>
      <w:proofErr w:type="spellStart"/>
      <w:r>
        <w:t>Mussi</w:t>
      </w:r>
      <w:proofErr w:type="spellEnd"/>
      <w:r>
        <w:t xml:space="preserve"> M (2</w:t>
      </w:r>
      <w:r w:rsidR="00101847">
        <w:t xml:space="preserve">), </w:t>
      </w:r>
      <w:proofErr w:type="spellStart"/>
      <w:r w:rsidRPr="00500ECE">
        <w:t>Nesprías</w:t>
      </w:r>
      <w:proofErr w:type="spellEnd"/>
      <w:r w:rsidRPr="00500ECE">
        <w:t xml:space="preserve"> K</w:t>
      </w:r>
      <w:r w:rsidR="003809CD" w:rsidRPr="00500ECE">
        <w:t>R</w:t>
      </w:r>
      <w:r>
        <w:t xml:space="preserve"> (</w:t>
      </w:r>
      <w:r w:rsidR="00AF198D">
        <w:t>2,</w:t>
      </w:r>
      <w:r>
        <w:t>3</w:t>
      </w:r>
      <w:r w:rsidR="00AF198D">
        <w:t>,4</w:t>
      </w:r>
      <w:r>
        <w:t>), Pagano AM (2)</w:t>
      </w:r>
    </w:p>
    <w:p w14:paraId="0DE91C59" w14:textId="77777777" w:rsidR="00CC5A43" w:rsidRDefault="00CC5A43" w:rsidP="00500ECE">
      <w:pPr>
        <w:spacing w:after="0" w:line="240" w:lineRule="auto"/>
        <w:ind w:left="0" w:hanging="2"/>
        <w:jc w:val="center"/>
      </w:pPr>
    </w:p>
    <w:p w14:paraId="42F149E4" w14:textId="77777777" w:rsidR="00CC5A43" w:rsidRDefault="00AA72E2" w:rsidP="00500ECE">
      <w:pPr>
        <w:spacing w:after="0" w:line="240" w:lineRule="auto"/>
        <w:ind w:left="0" w:hanging="2"/>
      </w:pPr>
      <w:r>
        <w:t>(1)</w:t>
      </w:r>
      <w:r>
        <w:t> </w:t>
      </w:r>
      <w:r w:rsidR="00D66B70">
        <w:t xml:space="preserve">CONICET, </w:t>
      </w:r>
      <w:r w:rsidR="00B2482F">
        <w:t xml:space="preserve">Godoy Cruz 2290, </w:t>
      </w:r>
      <w:r w:rsidR="00D66B70">
        <w:t>CABA, Argentina</w:t>
      </w:r>
      <w:r w:rsidR="00101847">
        <w:t>.</w:t>
      </w:r>
    </w:p>
    <w:p w14:paraId="3DAC7536" w14:textId="77777777" w:rsidR="00CC5A43" w:rsidRDefault="00AA72E2" w:rsidP="00500ECE">
      <w:pPr>
        <w:spacing w:after="0" w:line="240" w:lineRule="auto"/>
        <w:ind w:left="0" w:hanging="2"/>
      </w:pPr>
      <w:r>
        <w:t>(2)</w:t>
      </w:r>
      <w:r>
        <w:t> </w:t>
      </w:r>
      <w:r w:rsidR="00D66B70">
        <w:t xml:space="preserve">Facultad de Ingeniería, </w:t>
      </w:r>
      <w:r w:rsidR="00B2482F">
        <w:t>UNICEN</w:t>
      </w:r>
      <w:r w:rsidR="00D66B70">
        <w:t>, Av. del Valle 5737, Olavarría</w:t>
      </w:r>
      <w:r w:rsidR="00A86909">
        <w:t>,</w:t>
      </w:r>
      <w:r w:rsidR="00B2482F">
        <w:t xml:space="preserve"> </w:t>
      </w:r>
      <w:r w:rsidR="00D66B70">
        <w:t>Buenos Aires, Argentina</w:t>
      </w:r>
      <w:r w:rsidR="00101847">
        <w:t>.</w:t>
      </w:r>
    </w:p>
    <w:p w14:paraId="1C197A1A" w14:textId="77777777" w:rsidR="00D66B70" w:rsidRDefault="00D66B70" w:rsidP="00500ECE">
      <w:pPr>
        <w:spacing w:after="0" w:line="240" w:lineRule="auto"/>
        <w:ind w:left="0" w:hanging="2"/>
      </w:pPr>
      <w:r>
        <w:t>(3)</w:t>
      </w:r>
      <w:r w:rsidR="00AA72E2">
        <w:t> </w:t>
      </w:r>
      <w:r>
        <w:t xml:space="preserve">Facultad de Agronomía, </w:t>
      </w:r>
      <w:r w:rsidR="00B2482F">
        <w:t>UNICEN</w:t>
      </w:r>
      <w:r>
        <w:t xml:space="preserve">, </w:t>
      </w:r>
      <w:r w:rsidR="00B2482F">
        <w:t>República de Italia 780</w:t>
      </w:r>
      <w:r>
        <w:t xml:space="preserve">, </w:t>
      </w:r>
      <w:r w:rsidR="00B2482F">
        <w:t>A</w:t>
      </w:r>
      <w:r>
        <w:t>zul, Buenos Aires, Argentina.</w:t>
      </w:r>
    </w:p>
    <w:p w14:paraId="186DF6FD" w14:textId="77777777" w:rsidR="00AF198D" w:rsidRDefault="00AF198D" w:rsidP="00500ECE">
      <w:pPr>
        <w:spacing w:after="0" w:line="240" w:lineRule="auto"/>
        <w:ind w:left="0" w:hanging="2"/>
      </w:pPr>
      <w:r>
        <w:t>(4)</w:t>
      </w:r>
      <w:r w:rsidR="00AA72E2">
        <w:t> </w:t>
      </w:r>
      <w:r w:rsidR="00AA72E2">
        <w:t>CIC</w:t>
      </w:r>
      <w:r w:rsidR="00B84ECB">
        <w:t>PBA</w:t>
      </w:r>
      <w:r w:rsidR="00AA72E2">
        <w:t xml:space="preserve">, </w:t>
      </w:r>
      <w:r w:rsidR="00AA72E2" w:rsidRPr="00AA72E2">
        <w:t>Calle 526 e</w:t>
      </w:r>
      <w:r w:rsidR="00AA72E2">
        <w:t>/</w:t>
      </w:r>
      <w:r w:rsidR="00AA72E2" w:rsidRPr="00AA72E2">
        <w:t>10 y 11, La Plata,</w:t>
      </w:r>
      <w:r w:rsidR="00AA72E2">
        <w:t xml:space="preserve"> </w:t>
      </w:r>
      <w:r w:rsidRPr="00AF198D">
        <w:t>Buenos Aires</w:t>
      </w:r>
      <w:r w:rsidR="00AA72E2">
        <w:t>, Argentina</w:t>
      </w:r>
      <w:r w:rsidRPr="00AF198D">
        <w:t>.</w:t>
      </w:r>
    </w:p>
    <w:p w14:paraId="17D48E23" w14:textId="77777777" w:rsidR="00500ECE" w:rsidRDefault="00500ECE" w:rsidP="00500EC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4DA8FC96" w14:textId="6CEE94EF" w:rsidR="00CC5A43" w:rsidRDefault="00101847" w:rsidP="00500EC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66B70">
        <w:rPr>
          <w:color w:val="000000"/>
        </w:rPr>
        <w:t xml:space="preserve"> </w:t>
      </w:r>
      <w:hyperlink r:id="rId7" w:history="1">
        <w:r w:rsidR="003809CD" w:rsidRPr="005E2963">
          <w:rPr>
            <w:rStyle w:val="Hipervnculo"/>
          </w:rPr>
          <w:t>mariana.laborde@fio.unicen.edu.ar</w:t>
        </w:r>
      </w:hyperlink>
    </w:p>
    <w:p w14:paraId="66EED491" w14:textId="77777777" w:rsidR="00CC5A43" w:rsidRDefault="00CC5A43" w:rsidP="00904EB7">
      <w:pPr>
        <w:spacing w:after="0" w:line="240" w:lineRule="auto"/>
        <w:ind w:left="0" w:hanging="2"/>
      </w:pPr>
    </w:p>
    <w:p w14:paraId="6A3D7FC7" w14:textId="77777777" w:rsidR="00524CE8" w:rsidRPr="00793F40" w:rsidRDefault="009E28E7" w:rsidP="00500ECE">
      <w:pPr>
        <w:spacing w:after="0" w:line="240" w:lineRule="auto"/>
        <w:ind w:left="0" w:hanging="2"/>
      </w:pPr>
      <w:r>
        <w:t>La pectina</w:t>
      </w:r>
      <w:r w:rsidR="00C734E9">
        <w:t>,</w:t>
      </w:r>
      <w:r>
        <w:t xml:space="preserve"> una mezcla compleja de polisacáridos comp</w:t>
      </w:r>
      <w:r w:rsidR="00C734E9">
        <w:t>uesta</w:t>
      </w:r>
      <w:r>
        <w:t xml:space="preserve"> principalmente de ácido D-galacturónico y azúcares neutros</w:t>
      </w:r>
      <w:r w:rsidR="00C734E9">
        <w:t>, s</w:t>
      </w:r>
      <w:r>
        <w:t xml:space="preserve">e </w:t>
      </w:r>
      <w:r w:rsidR="00C734E9">
        <w:t>emplea</w:t>
      </w:r>
      <w:r>
        <w:t xml:space="preserve"> como espesante, estabilizador, agente gelificante</w:t>
      </w:r>
      <w:r w:rsidR="00E943D1">
        <w:t xml:space="preserve"> y</w:t>
      </w:r>
      <w:r>
        <w:t xml:space="preserve"> emulsionante en aliment</w:t>
      </w:r>
      <w:r w:rsidR="00D84E18">
        <w:t>os</w:t>
      </w:r>
      <w:r>
        <w:t xml:space="preserve"> y </w:t>
      </w:r>
      <w:r w:rsidR="00E943D1">
        <w:t xml:space="preserve">como </w:t>
      </w:r>
      <w:r>
        <w:t>vehículo de administración de fármacos.</w:t>
      </w:r>
      <w:r w:rsidR="00DF794E">
        <w:t xml:space="preserve"> La producción comercial de pectina utiliza cáscaras de cítricos, orujo de manzana y pulpa de remolacha azucarera</w:t>
      </w:r>
      <w:r w:rsidR="00D84E18">
        <w:t>, residuales de la industria alimenticia.</w:t>
      </w:r>
      <w:r w:rsidR="003A1532">
        <w:t xml:space="preserve"> </w:t>
      </w:r>
      <w:r w:rsidR="00C734E9">
        <w:t>En l</w:t>
      </w:r>
      <w:r w:rsidR="003A1532">
        <w:t>a localidad de Azul (Buenos Aires, Argentina) existen plantaciones de árboles ornamentales (</w:t>
      </w:r>
      <w:r w:rsidR="003A1532" w:rsidRPr="00C734E9">
        <w:rPr>
          <w:i/>
        </w:rPr>
        <w:t xml:space="preserve">Citrus x </w:t>
      </w:r>
      <w:proofErr w:type="spellStart"/>
      <w:r w:rsidR="003A1532" w:rsidRPr="00C734E9">
        <w:rPr>
          <w:i/>
        </w:rPr>
        <w:t>aurantium</w:t>
      </w:r>
      <w:proofErr w:type="spellEnd"/>
      <w:r w:rsidR="003A1532">
        <w:t>)</w:t>
      </w:r>
      <w:r w:rsidR="00E943D1">
        <w:t xml:space="preserve"> </w:t>
      </w:r>
      <w:r w:rsidR="003A1532">
        <w:t xml:space="preserve">llamado naranjo agrio o </w:t>
      </w:r>
      <w:r w:rsidR="00E943D1">
        <w:t>amargo</w:t>
      </w:r>
      <w:r w:rsidR="00D876AF">
        <w:t xml:space="preserve"> (NA)</w:t>
      </w:r>
      <w:r w:rsidR="00C734E9">
        <w:t xml:space="preserve">, cuya fruta no se utiliza como comestible. En este trabajo se propone revalorizar este recurso como nueva fuente para la producción de pectina mediante métodos de extracción </w:t>
      </w:r>
      <w:r w:rsidR="00D876AF">
        <w:t>ecológicos</w:t>
      </w:r>
      <w:r w:rsidR="00C734E9">
        <w:t xml:space="preserve">. </w:t>
      </w:r>
      <w:r w:rsidR="006205A9" w:rsidRPr="00331F65">
        <w:t>Del análisis de información bibliográfica</w:t>
      </w:r>
      <w:r w:rsidR="00EB2425">
        <w:t xml:space="preserve">, </w:t>
      </w:r>
      <w:r w:rsidR="006205A9" w:rsidRPr="00331F65">
        <w:t xml:space="preserve">las variables </w:t>
      </w:r>
      <w:r w:rsidR="00EB2425">
        <w:t xml:space="preserve">principales </w:t>
      </w:r>
      <w:r w:rsidR="006205A9" w:rsidRPr="00331F65">
        <w:t>que afecta</w:t>
      </w:r>
      <w:r w:rsidR="00EB2425">
        <w:t>n</w:t>
      </w:r>
      <w:r w:rsidR="006205A9" w:rsidRPr="00331F65">
        <w:t xml:space="preserve"> el</w:t>
      </w:r>
      <w:r w:rsidR="00331F65">
        <w:t xml:space="preserve"> </w:t>
      </w:r>
      <w:r w:rsidR="006205A9" w:rsidRPr="00331F65">
        <w:t xml:space="preserve">rendimiento </w:t>
      </w:r>
      <w:r w:rsidR="00EB2425">
        <w:t xml:space="preserve">de pectinas </w:t>
      </w:r>
      <w:r w:rsidR="006205A9" w:rsidRPr="00331F65">
        <w:t xml:space="preserve">en la extracción </w:t>
      </w:r>
      <w:r w:rsidR="00331F65" w:rsidRPr="00331F65">
        <w:t xml:space="preserve">con solvente </w:t>
      </w:r>
      <w:r w:rsidR="006205A9" w:rsidRPr="00331F65">
        <w:t xml:space="preserve">de matrices vegetales son la </w:t>
      </w:r>
      <w:r w:rsidR="00331F65">
        <w:t>t</w:t>
      </w:r>
      <w:r w:rsidR="006205A9" w:rsidRPr="00331F65">
        <w:t xml:space="preserve">emperatura y </w:t>
      </w:r>
      <w:r w:rsidR="00EB2425">
        <w:t xml:space="preserve">el </w:t>
      </w:r>
      <w:r w:rsidR="006205A9" w:rsidRPr="00331F65">
        <w:t xml:space="preserve">tiempo, así como la fracción de solvente por unidad de masa de sólido, entre otros. El presente estudio se </w:t>
      </w:r>
      <w:r w:rsidR="00806619">
        <w:t xml:space="preserve">realizó </w:t>
      </w:r>
      <w:r w:rsidR="006205A9" w:rsidRPr="00331F65">
        <w:t xml:space="preserve">en base a un </w:t>
      </w:r>
      <w:r w:rsidR="007C2B00" w:rsidRPr="00331F65">
        <w:t>diseño compuesto central (</w:t>
      </w:r>
      <w:r w:rsidR="006205A9" w:rsidRPr="00331F65">
        <w:t>DCC</w:t>
      </w:r>
      <w:r w:rsidR="007C2B00" w:rsidRPr="00331F65">
        <w:t>)</w:t>
      </w:r>
      <w:r w:rsidR="006205A9" w:rsidRPr="00331F65">
        <w:t xml:space="preserve"> </w:t>
      </w:r>
      <w:r w:rsidR="00806619">
        <w:t>considerando</w:t>
      </w:r>
      <w:r w:rsidR="009853DB" w:rsidRPr="00331F65">
        <w:t xml:space="preserve"> 2 factores a 3 niveles, aleatorizado, sin bloques, incluyendo 5 puntos centrales y con un nivel de significancia de 0,05. Se c</w:t>
      </w:r>
      <w:r w:rsidR="006205A9" w:rsidRPr="00331F65">
        <w:t>onsidera</w:t>
      </w:r>
      <w:r w:rsidR="009853DB" w:rsidRPr="00331F65">
        <w:t xml:space="preserve">ron </w:t>
      </w:r>
      <w:r w:rsidR="006205A9" w:rsidRPr="00331F65">
        <w:t>l</w:t>
      </w:r>
      <w:r w:rsidR="007C2B00" w:rsidRPr="00331F65">
        <w:t>as</w:t>
      </w:r>
      <w:r w:rsidR="00AA72E2">
        <w:t xml:space="preserve"> </w:t>
      </w:r>
      <w:r w:rsidR="007C2B00" w:rsidRPr="00331F65">
        <w:t>siguientes variables independientes:</w:t>
      </w:r>
      <w:r w:rsidR="006205A9" w:rsidRPr="00331F65">
        <w:t xml:space="preserve"> temperatura (T</w:t>
      </w:r>
      <w:r w:rsidR="007C2B00" w:rsidRPr="00331F65">
        <w:t xml:space="preserve">, rango: 70-90 </w:t>
      </w:r>
      <w:proofErr w:type="spellStart"/>
      <w:r w:rsidR="007C2B00" w:rsidRPr="00331F65">
        <w:t>ºC</w:t>
      </w:r>
      <w:proofErr w:type="spellEnd"/>
      <w:r w:rsidR="006205A9" w:rsidRPr="00331F65">
        <w:t>) y tiempo de extracción</w:t>
      </w:r>
      <w:r w:rsidR="007C2B00" w:rsidRPr="00331F65">
        <w:t xml:space="preserve"> (t, </w:t>
      </w:r>
      <w:r w:rsidR="006205A9" w:rsidRPr="00331F65">
        <w:t>rango</w:t>
      </w:r>
      <w:r w:rsidR="00192E93" w:rsidRPr="00331F65">
        <w:t>:</w:t>
      </w:r>
      <w:r w:rsidR="006205A9" w:rsidRPr="00331F65">
        <w:t xml:space="preserve"> 60-120 min</w:t>
      </w:r>
      <w:r w:rsidR="007C2B00" w:rsidRPr="00331F65">
        <w:t xml:space="preserve">). </w:t>
      </w:r>
      <w:r w:rsidR="006205A9" w:rsidRPr="00331F65">
        <w:t>Estos rangos</w:t>
      </w:r>
      <w:r w:rsidR="00806619">
        <w:t xml:space="preserve"> </w:t>
      </w:r>
      <w:r w:rsidR="006205A9" w:rsidRPr="00331F65">
        <w:t xml:space="preserve">se </w:t>
      </w:r>
      <w:r w:rsidR="007C2B00" w:rsidRPr="00331F65">
        <w:t xml:space="preserve">establecieron en base a datos </w:t>
      </w:r>
      <w:r w:rsidR="006205A9" w:rsidRPr="00331F65">
        <w:t>bibliográfic</w:t>
      </w:r>
      <w:r w:rsidR="007C2B00" w:rsidRPr="00331F65">
        <w:t>os</w:t>
      </w:r>
      <w:r w:rsidR="006205A9" w:rsidRPr="00331F65">
        <w:t xml:space="preserve"> </w:t>
      </w:r>
      <w:r w:rsidR="007C2B00" w:rsidRPr="00331F65">
        <w:t xml:space="preserve">y </w:t>
      </w:r>
      <w:r w:rsidR="006205A9" w:rsidRPr="00331F65">
        <w:t xml:space="preserve">pruebas preliminares. </w:t>
      </w:r>
      <w:r w:rsidR="00B61F49">
        <w:t xml:space="preserve">Se utilizaron cáscaras de frutos maduros de </w:t>
      </w:r>
      <w:r w:rsidR="00D876AF">
        <w:t>NA.</w:t>
      </w:r>
      <w:r w:rsidR="00B61F49">
        <w:t xml:space="preserve"> Como solvente verde se usó etanol</w:t>
      </w:r>
      <w:r w:rsidR="00A70F53">
        <w:t xml:space="preserve"> (98%)</w:t>
      </w:r>
      <w:r w:rsidR="00B61F49">
        <w:t xml:space="preserve"> en una </w:t>
      </w:r>
      <w:r w:rsidR="002E5E56">
        <w:t xml:space="preserve">razón </w:t>
      </w:r>
      <w:r w:rsidR="00806619">
        <w:t xml:space="preserve">de </w:t>
      </w:r>
      <w:r w:rsidR="002E5E56">
        <w:t xml:space="preserve">volumen </w:t>
      </w:r>
      <w:r w:rsidR="006205A9" w:rsidRPr="00331F65">
        <w:t xml:space="preserve">por unidad de masa de sólido </w:t>
      </w:r>
      <w:r w:rsidR="00806619">
        <w:t xml:space="preserve">de </w:t>
      </w:r>
      <w:r w:rsidR="006205A9" w:rsidRPr="00331F65">
        <w:t xml:space="preserve">20 </w:t>
      </w:r>
      <w:proofErr w:type="spellStart"/>
      <w:r w:rsidR="006205A9" w:rsidRPr="00331F65">
        <w:t>mL</w:t>
      </w:r>
      <w:proofErr w:type="spellEnd"/>
      <w:r w:rsidR="006205A9" w:rsidRPr="00331F65">
        <w:t>/g.</w:t>
      </w:r>
      <w:r w:rsidR="00885F7D">
        <w:t xml:space="preserve"> </w:t>
      </w:r>
      <w:r w:rsidR="00022C24">
        <w:t xml:space="preserve">El sistema se filtró </w:t>
      </w:r>
      <w:r w:rsidR="00806619">
        <w:t xml:space="preserve">en </w:t>
      </w:r>
      <w:r w:rsidR="00022C24">
        <w:t>dos capas de gasa</w:t>
      </w:r>
      <w:r w:rsidR="00405879">
        <w:t xml:space="preserve">, la </w:t>
      </w:r>
      <w:r w:rsidR="00022C24">
        <w:t>solución se centrifugó a 4000 rpm durante 15 min</w:t>
      </w:r>
      <w:r w:rsidR="00405879">
        <w:t xml:space="preserve"> y la</w:t>
      </w:r>
      <w:r w:rsidR="00022C24">
        <w:t xml:space="preserve"> pectina se</w:t>
      </w:r>
      <w:r w:rsidR="00405879">
        <w:t xml:space="preserve"> </w:t>
      </w:r>
      <w:r w:rsidR="00022C24">
        <w:t xml:space="preserve">precipitó con etanol al 98% (1,5:1, v/v). </w:t>
      </w:r>
      <w:r w:rsidR="00806619">
        <w:t xml:space="preserve">Luego </w:t>
      </w:r>
      <w:r w:rsidR="00022C24">
        <w:t>de 20 h a 5</w:t>
      </w:r>
      <w:r w:rsidR="00AA72E2">
        <w:t> </w:t>
      </w:r>
      <w:r w:rsidR="00022C24">
        <w:t>±</w:t>
      </w:r>
      <w:r w:rsidR="00AA72E2">
        <w:t> </w:t>
      </w:r>
      <w:r w:rsidR="00022C24">
        <w:t>2 °C, el gel</w:t>
      </w:r>
      <w:r w:rsidR="00405879">
        <w:t xml:space="preserve"> </w:t>
      </w:r>
      <w:r w:rsidR="00022C24">
        <w:t>se lavó dos veces con etanol y se secó a 50 °C durante 16</w:t>
      </w:r>
      <w:r w:rsidR="00405879">
        <w:t xml:space="preserve"> </w:t>
      </w:r>
      <w:r w:rsidR="00022C24">
        <w:t xml:space="preserve">h. </w:t>
      </w:r>
      <w:r w:rsidR="00806619">
        <w:t xml:space="preserve">El </w:t>
      </w:r>
      <w:r w:rsidR="00793F40" w:rsidRPr="00793F40">
        <w:t>rendimiento porcentual estuvo entre 4,838</w:t>
      </w:r>
      <w:r w:rsidR="002E5E56">
        <w:t xml:space="preserve"> y 11,54</w:t>
      </w:r>
      <w:r w:rsidR="00793F40" w:rsidRPr="00793F40">
        <w:t>%, evidencia</w:t>
      </w:r>
      <w:r w:rsidR="00C00560">
        <w:t>ndo</w:t>
      </w:r>
      <w:r w:rsidR="00793F40" w:rsidRPr="00793F40">
        <w:t xml:space="preserve"> influencia significativa por lo menos de algún factor del diseño experimental.</w:t>
      </w:r>
      <w:r w:rsidR="00793F40">
        <w:t xml:space="preserve"> </w:t>
      </w:r>
      <w:r w:rsidR="00793F40" w:rsidRPr="00793F40">
        <w:t>E</w:t>
      </w:r>
      <w:r w:rsidR="00793F40">
        <w:t>l a</w:t>
      </w:r>
      <w:r w:rsidR="00C00560">
        <w:t>nálisis de la varianza (ANOVA) confirm</w:t>
      </w:r>
      <w:r w:rsidR="00793F40">
        <w:t xml:space="preserve">ó </w:t>
      </w:r>
      <w:r w:rsidR="00793F40" w:rsidRPr="00793F40">
        <w:t xml:space="preserve">efecto significativo </w:t>
      </w:r>
      <w:r w:rsidR="00793F40">
        <w:t xml:space="preserve">(p&lt;0,05) </w:t>
      </w:r>
      <w:r w:rsidR="00793F40" w:rsidRPr="00793F40">
        <w:t>de los términos</w:t>
      </w:r>
      <w:r w:rsidR="00793F40">
        <w:t xml:space="preserve"> </w:t>
      </w:r>
      <w:r w:rsidR="00793F40" w:rsidRPr="00793F40">
        <w:t xml:space="preserve">cuadráticos de la temperatura (T) </w:t>
      </w:r>
      <w:r w:rsidR="00793F40">
        <w:t xml:space="preserve">y </w:t>
      </w:r>
      <w:r w:rsidR="00793F40" w:rsidRPr="00793F40">
        <w:t>del tiempo de extracción (t)</w:t>
      </w:r>
      <w:r w:rsidR="00793F40">
        <w:t>.</w:t>
      </w:r>
      <w:r w:rsidR="00874C44">
        <w:t xml:space="preserve"> </w:t>
      </w:r>
      <w:r w:rsidR="002E5E56">
        <w:t xml:space="preserve">El modelo de rendimiento </w:t>
      </w:r>
      <w:r w:rsidR="00750D79">
        <w:t xml:space="preserve">(R) </w:t>
      </w:r>
      <w:r w:rsidR="00A70F53">
        <w:t xml:space="preserve">de extracción dependiente de los factores del proceso, </w:t>
      </w:r>
      <w:r w:rsidR="00D02010">
        <w:t>determinado mediante la aplicación de la metodología de superficie de respuesta (RSM)</w:t>
      </w:r>
      <w:r w:rsidR="00A70F53">
        <w:t>,</w:t>
      </w:r>
      <w:r w:rsidR="00D02010">
        <w:t xml:space="preserve"> </w:t>
      </w:r>
      <w:r w:rsidR="002E5E56">
        <w:t>qued</w:t>
      </w:r>
      <w:r w:rsidR="00A70F53">
        <w:t>ó</w:t>
      </w:r>
      <w:r w:rsidR="002E5E56">
        <w:t xml:space="preserve"> definido </w:t>
      </w:r>
      <w:r w:rsidR="00D02010">
        <w:t>según la ecuación</w:t>
      </w:r>
      <w:r w:rsidR="002E5E56">
        <w:t>: R </w:t>
      </w:r>
      <w:r w:rsidR="002E5E56" w:rsidRPr="002E5E56">
        <w:t>=</w:t>
      </w:r>
      <w:r w:rsidR="002E5E56">
        <w:t> </w:t>
      </w:r>
      <w:r w:rsidR="002E5E56" w:rsidRPr="002E5E56">
        <w:t>−147,8</w:t>
      </w:r>
      <w:r w:rsidR="00A70F53">
        <w:t xml:space="preserve"> </w:t>
      </w:r>
      <w:r w:rsidR="002E5E56" w:rsidRPr="002E5E56">
        <w:t>+</w:t>
      </w:r>
      <w:r w:rsidR="00A70F53">
        <w:t xml:space="preserve"> </w:t>
      </w:r>
      <w:r w:rsidR="002E5E56" w:rsidRPr="002E5E56">
        <w:t>0,493</w:t>
      </w:r>
      <w:r w:rsidR="00A70F53">
        <w:sym w:font="Symbol" w:char="F0B4"/>
      </w:r>
      <w:r w:rsidR="002E5E56">
        <w:t>t</w:t>
      </w:r>
      <w:r w:rsidR="00A70F53">
        <w:t xml:space="preserve"> </w:t>
      </w:r>
      <w:r w:rsidR="002E5E56" w:rsidRPr="002E5E56">
        <w:t>+</w:t>
      </w:r>
      <w:r w:rsidR="00A70F53">
        <w:t xml:space="preserve"> </w:t>
      </w:r>
      <w:r w:rsidR="002E5E56" w:rsidRPr="002E5E56">
        <w:t>3,41</w:t>
      </w:r>
      <w:r w:rsidR="00A70F53">
        <w:sym w:font="Symbol" w:char="F0B4"/>
      </w:r>
      <w:r w:rsidR="002E5E56">
        <w:t>T</w:t>
      </w:r>
      <w:r w:rsidR="00A70F53">
        <w:t xml:space="preserve"> </w:t>
      </w:r>
      <w:r w:rsidR="002E5E56" w:rsidRPr="002E5E56">
        <w:t>−</w:t>
      </w:r>
      <w:r w:rsidR="00A70F53">
        <w:t xml:space="preserve"> </w:t>
      </w:r>
      <w:r w:rsidR="002E5E56" w:rsidRPr="002E5E56">
        <w:t>0,002326</w:t>
      </w:r>
      <w:r w:rsidR="00A70F53">
        <w:sym w:font="Symbol" w:char="F0B4"/>
      </w:r>
      <w:r w:rsidR="002E5E56">
        <w:t>t</w:t>
      </w:r>
      <w:r w:rsidR="002E5E56" w:rsidRPr="002E5E56">
        <w:rPr>
          <w:vertAlign w:val="superscript"/>
        </w:rPr>
        <w:t>2</w:t>
      </w:r>
      <w:r w:rsidR="00A70F53">
        <w:t xml:space="preserve"> </w:t>
      </w:r>
      <w:r w:rsidR="002E5E56" w:rsidRPr="002E5E56">
        <w:t>−</w:t>
      </w:r>
      <w:r w:rsidR="00A70F53">
        <w:t xml:space="preserve"> </w:t>
      </w:r>
      <w:r w:rsidR="002E5E56" w:rsidRPr="002E5E56">
        <w:t>0,02017</w:t>
      </w:r>
      <w:r w:rsidR="00A70F53">
        <w:sym w:font="Symbol" w:char="F0B4"/>
      </w:r>
      <w:r w:rsidR="002E5E56">
        <w:t>T</w:t>
      </w:r>
      <w:r w:rsidR="002E5E56" w:rsidRPr="002E5E56">
        <w:rPr>
          <w:vertAlign w:val="superscript"/>
        </w:rPr>
        <w:t>2</w:t>
      </w:r>
      <w:r w:rsidR="00A70F53">
        <w:t xml:space="preserve"> </w:t>
      </w:r>
      <w:r w:rsidR="002E5E56" w:rsidRPr="002E5E56">
        <w:t>−</w:t>
      </w:r>
      <w:r w:rsidR="00A70F53">
        <w:t xml:space="preserve"> </w:t>
      </w:r>
      <w:r w:rsidR="002E5E56" w:rsidRPr="002E5E56">
        <w:t>0,00141</w:t>
      </w:r>
      <w:r w:rsidR="00A70F53">
        <w:sym w:font="Symbol" w:char="F0B4"/>
      </w:r>
      <w:r w:rsidR="002E5E56" w:rsidRPr="002E5E56">
        <w:t>t</w:t>
      </w:r>
      <w:r w:rsidR="00A70F53">
        <w:sym w:font="Symbol" w:char="F0B4"/>
      </w:r>
      <w:proofErr w:type="spellStart"/>
      <w:r w:rsidR="002E5E56" w:rsidRPr="002E5E56">
        <w:t>T</w:t>
      </w:r>
      <w:proofErr w:type="spellEnd"/>
      <w:r w:rsidR="002E5E56">
        <w:t>.</w:t>
      </w:r>
      <w:r w:rsidR="00D02010">
        <w:t xml:space="preserve"> </w:t>
      </w:r>
      <w:r w:rsidR="00A70F53">
        <w:t>C</w:t>
      </w:r>
      <w:r w:rsidR="00524CE8">
        <w:t>omo resultado del análisis de optimización realizado a fin de maximizar el</w:t>
      </w:r>
      <w:r w:rsidR="00C00560">
        <w:t xml:space="preserve"> </w:t>
      </w:r>
      <w:r w:rsidR="00524CE8">
        <w:t xml:space="preserve">rendimiento, se obtuvieron los siguientes valores para las variables independientes: </w:t>
      </w:r>
      <w:r w:rsidR="00874C44">
        <w:t>r</w:t>
      </w:r>
      <w:r w:rsidR="00C00560">
        <w:t xml:space="preserve">endimiento </w:t>
      </w:r>
      <w:r w:rsidR="00524CE8">
        <w:t>máxim</w:t>
      </w:r>
      <w:r w:rsidR="00C00560">
        <w:t>o de</w:t>
      </w:r>
      <w:r w:rsidR="00524CE8">
        <w:t xml:space="preserve"> 11,578 %</w:t>
      </w:r>
      <w:r w:rsidR="00C00560">
        <w:t xml:space="preserve"> para un tiempo de extracción de </w:t>
      </w:r>
      <w:r w:rsidR="00524CE8">
        <w:t xml:space="preserve">81,1 min </w:t>
      </w:r>
      <w:r w:rsidR="00C00560">
        <w:t xml:space="preserve">a </w:t>
      </w:r>
      <w:r w:rsidR="00C00560">
        <w:lastRenderedPageBreak/>
        <w:t xml:space="preserve">una temperatura de 81,8 </w:t>
      </w:r>
      <w:proofErr w:type="spellStart"/>
      <w:r w:rsidR="00C00560">
        <w:t>ºC</w:t>
      </w:r>
      <w:proofErr w:type="spellEnd"/>
      <w:r w:rsidR="00C00560">
        <w:t>.</w:t>
      </w:r>
      <w:r w:rsidR="00E24425">
        <w:t xml:space="preserve"> </w:t>
      </w:r>
      <w:r w:rsidR="00524CE8">
        <w:t>Desde el punto de vista práctico, considerando el rango de variación de la variable</w:t>
      </w:r>
      <w:r w:rsidR="00885F7D">
        <w:t xml:space="preserve"> </w:t>
      </w:r>
      <w:r w:rsidR="00524CE8">
        <w:t>temperatura en el sistema experimental (±</w:t>
      </w:r>
      <w:r w:rsidR="00AA72E2">
        <w:t> </w:t>
      </w:r>
      <w:r w:rsidR="00524CE8">
        <w:t xml:space="preserve">3 </w:t>
      </w:r>
      <w:proofErr w:type="spellStart"/>
      <w:r w:rsidR="00524CE8">
        <w:t>ºC</w:t>
      </w:r>
      <w:proofErr w:type="spellEnd"/>
      <w:r w:rsidR="00524CE8">
        <w:t>), se establecieron como valores óptimos</w:t>
      </w:r>
      <w:r w:rsidR="00885F7D">
        <w:t xml:space="preserve"> </w:t>
      </w:r>
      <w:r w:rsidR="00524CE8">
        <w:t xml:space="preserve">una temperatura </w:t>
      </w:r>
      <w:r w:rsidR="00E24425">
        <w:t xml:space="preserve">de </w:t>
      </w:r>
      <w:r w:rsidR="00524CE8">
        <w:t xml:space="preserve">80 </w:t>
      </w:r>
      <w:proofErr w:type="spellStart"/>
      <w:r w:rsidR="00524CE8">
        <w:t>ºC</w:t>
      </w:r>
      <w:proofErr w:type="spellEnd"/>
      <w:r w:rsidR="00524CE8">
        <w:t xml:space="preserve"> y un tiempo </w:t>
      </w:r>
      <w:r w:rsidR="00E24425">
        <w:t xml:space="preserve"> de </w:t>
      </w:r>
      <w:r w:rsidR="00524CE8">
        <w:t>81 min, alcanzándose un rendimiento máximo</w:t>
      </w:r>
      <w:r w:rsidR="00885F7D">
        <w:t xml:space="preserve"> </w:t>
      </w:r>
      <w:r w:rsidR="00524CE8">
        <w:t>de 11,5</w:t>
      </w:r>
      <w:r w:rsidR="00E24425">
        <w:t>8%</w:t>
      </w:r>
      <w:r w:rsidR="00524CE8">
        <w:t>, con una deseabilidad d=1.</w:t>
      </w:r>
    </w:p>
    <w:p w14:paraId="545BD56D" w14:textId="77777777" w:rsidR="00793F40" w:rsidRDefault="00A655E6" w:rsidP="00500ECE">
      <w:pPr>
        <w:spacing w:after="0" w:line="240" w:lineRule="auto"/>
        <w:ind w:left="0" w:hanging="2"/>
        <w:textDirection w:val="lrTb"/>
      </w:pPr>
      <w:r w:rsidRPr="00A655E6">
        <w:t xml:space="preserve">El presente trabajo se enmarca dentro del proyecto 03-PEIDYT-10A: </w:t>
      </w:r>
      <w:r w:rsidR="00AA72E2">
        <w:t>“</w:t>
      </w:r>
      <w:r w:rsidRPr="00A655E6">
        <w:t>Aprovechamiento Integral Sustentable de Cítricos Ornamentales de la Ciudad de Azul</w:t>
      </w:r>
      <w:r w:rsidR="00AA72E2">
        <w:t>”</w:t>
      </w:r>
      <w:r w:rsidRPr="00A655E6">
        <w:t>.</w:t>
      </w:r>
    </w:p>
    <w:p w14:paraId="62179229" w14:textId="77777777" w:rsidR="00A655E6" w:rsidRDefault="00A655E6" w:rsidP="00500ECE">
      <w:pPr>
        <w:spacing w:after="0" w:line="240" w:lineRule="auto"/>
        <w:ind w:left="0" w:hanging="2"/>
      </w:pPr>
    </w:p>
    <w:p w14:paraId="3D4F0763" w14:textId="1E3DDC77" w:rsidR="00CC5A43" w:rsidRDefault="00101847" w:rsidP="00500ECE">
      <w:pPr>
        <w:spacing w:after="0" w:line="240" w:lineRule="auto"/>
        <w:ind w:left="0" w:hanging="2"/>
      </w:pPr>
      <w:r>
        <w:t xml:space="preserve">Palabras Clave: </w:t>
      </w:r>
      <w:r w:rsidR="0016449E" w:rsidRPr="0016449E">
        <w:rPr>
          <w:i/>
        </w:rPr>
        <w:t xml:space="preserve">Citrus </w:t>
      </w:r>
      <w:r w:rsidR="00500ECE">
        <w:rPr>
          <w:i/>
        </w:rPr>
        <w:t xml:space="preserve">x </w:t>
      </w:r>
      <w:proofErr w:type="spellStart"/>
      <w:r w:rsidR="0016449E" w:rsidRPr="0016449E">
        <w:rPr>
          <w:i/>
        </w:rPr>
        <w:t>aurantium</w:t>
      </w:r>
      <w:proofErr w:type="spellEnd"/>
      <w:r w:rsidR="0016449E">
        <w:t xml:space="preserve">, </w:t>
      </w:r>
      <w:r w:rsidR="00885F7D">
        <w:t xml:space="preserve">extracción de </w:t>
      </w:r>
      <w:r w:rsidR="0016449E">
        <w:t>pectinas, valor agregado, naranjos ornamentales</w:t>
      </w:r>
      <w:r w:rsidR="00885F7D">
        <w:t>, optimización del rendimiento</w:t>
      </w:r>
      <w:r>
        <w:t>.</w:t>
      </w:r>
    </w:p>
    <w:p w14:paraId="1BDB284D" w14:textId="77777777" w:rsidR="00CC5A43" w:rsidRDefault="00CC5A43" w:rsidP="00904EB7">
      <w:pPr>
        <w:spacing w:after="0" w:line="240" w:lineRule="auto"/>
        <w:ind w:left="0" w:hanging="2"/>
      </w:pPr>
    </w:p>
    <w:sectPr w:rsidR="00CC5A43" w:rsidSect="001C634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95EB" w14:textId="77777777" w:rsidR="00376413" w:rsidRDefault="00376413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2C22C1" w14:textId="77777777" w:rsidR="00376413" w:rsidRDefault="00376413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49FD" w14:textId="77777777" w:rsidR="00376413" w:rsidRDefault="00376413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574449" w14:textId="77777777" w:rsidR="00376413" w:rsidRDefault="00376413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F1B4" w14:textId="77777777"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DB8D8A7" wp14:editId="075C41E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A43"/>
    <w:rsid w:val="00022C24"/>
    <w:rsid w:val="00100886"/>
    <w:rsid w:val="00101847"/>
    <w:rsid w:val="00114ADC"/>
    <w:rsid w:val="0016449E"/>
    <w:rsid w:val="00192E93"/>
    <w:rsid w:val="001C15FF"/>
    <w:rsid w:val="001C634E"/>
    <w:rsid w:val="002A4576"/>
    <w:rsid w:val="002C4559"/>
    <w:rsid w:val="002D228D"/>
    <w:rsid w:val="002E5E56"/>
    <w:rsid w:val="00331F65"/>
    <w:rsid w:val="00336E6C"/>
    <w:rsid w:val="00376413"/>
    <w:rsid w:val="003809CD"/>
    <w:rsid w:val="00395A78"/>
    <w:rsid w:val="003A1532"/>
    <w:rsid w:val="00403CE1"/>
    <w:rsid w:val="00405879"/>
    <w:rsid w:val="00500ECE"/>
    <w:rsid w:val="00524CE8"/>
    <w:rsid w:val="006205A9"/>
    <w:rsid w:val="00651077"/>
    <w:rsid w:val="00750D79"/>
    <w:rsid w:val="00765E2E"/>
    <w:rsid w:val="00793F40"/>
    <w:rsid w:val="007B113B"/>
    <w:rsid w:val="007C2B00"/>
    <w:rsid w:val="00806619"/>
    <w:rsid w:val="00874C44"/>
    <w:rsid w:val="00885F7D"/>
    <w:rsid w:val="00904EB7"/>
    <w:rsid w:val="009853DB"/>
    <w:rsid w:val="009E28E7"/>
    <w:rsid w:val="00A03D1F"/>
    <w:rsid w:val="00A24B80"/>
    <w:rsid w:val="00A655E6"/>
    <w:rsid w:val="00A70F53"/>
    <w:rsid w:val="00A86909"/>
    <w:rsid w:val="00AA72E2"/>
    <w:rsid w:val="00AF198D"/>
    <w:rsid w:val="00B2482F"/>
    <w:rsid w:val="00B61F49"/>
    <w:rsid w:val="00B84ECB"/>
    <w:rsid w:val="00C00560"/>
    <w:rsid w:val="00C734E9"/>
    <w:rsid w:val="00CC5A43"/>
    <w:rsid w:val="00D02010"/>
    <w:rsid w:val="00D66B70"/>
    <w:rsid w:val="00D84E18"/>
    <w:rsid w:val="00D876AF"/>
    <w:rsid w:val="00DB31B7"/>
    <w:rsid w:val="00DC44D7"/>
    <w:rsid w:val="00DF794E"/>
    <w:rsid w:val="00E24425"/>
    <w:rsid w:val="00E943D1"/>
    <w:rsid w:val="00EB2425"/>
    <w:rsid w:val="00FB06CB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B19F7"/>
  <w15:docId w15:val="{719A0AA2-C9A2-468C-8350-0250CB71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na.laborde@fio.unicen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Optimización de la extracción de sustancias pécticas de naranjos amargos (Citrus x aurantium) de árboles ornamentales cultivados en la ciudad de Azul (Buenos Aires, Argentina)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Optimización de la extracción de sustancias pécticas de naranjos amargos (Citrus x aurantium) de árboles ornamentales cultivados en la ciudad de Azul (Buenos Aires, Argentina)</dc:title>
  <dc:subject>versión final</dc:subject>
  <dc:creator>LABORDE-MUSSI-NESPRIAS-PAGANO</dc:creator>
  <cp:keywords>resumen CICYTAC2022</cp:keywords>
  <cp:lastModifiedBy>Cicytac</cp:lastModifiedBy>
  <cp:revision>4</cp:revision>
  <dcterms:created xsi:type="dcterms:W3CDTF">2022-06-30T12:07:00Z</dcterms:created>
  <dcterms:modified xsi:type="dcterms:W3CDTF">2022-07-28T21:14:00Z</dcterms:modified>
</cp:coreProperties>
</file>