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AE7EF" w14:textId="77262ECF" w:rsidR="007658E5" w:rsidRDefault="000A1BE5">
      <w:pPr>
        <w:spacing w:after="0" w:line="240" w:lineRule="auto"/>
        <w:ind w:left="0" w:hanging="2"/>
        <w:jc w:val="center"/>
        <w:rPr>
          <w:rFonts w:eastAsia="Arial"/>
          <w:b/>
          <w:color w:val="000000"/>
        </w:rPr>
      </w:pPr>
      <w:r w:rsidRPr="000A1BE5">
        <w:rPr>
          <w:rFonts w:eastAsia="Arial"/>
          <w:b/>
          <w:color w:val="000000"/>
        </w:rPr>
        <w:t xml:space="preserve">Investigación para el mejoramiento de la crocancia en papas </w:t>
      </w:r>
      <w:r>
        <w:rPr>
          <w:rFonts w:eastAsia="Arial"/>
          <w:b/>
          <w:color w:val="000000"/>
        </w:rPr>
        <w:t xml:space="preserve">pre </w:t>
      </w:r>
      <w:r w:rsidRPr="000A1BE5">
        <w:rPr>
          <w:rFonts w:eastAsia="Arial"/>
          <w:b/>
          <w:color w:val="000000"/>
        </w:rPr>
        <w:t>fritas congeladas</w:t>
      </w:r>
    </w:p>
    <w:p w14:paraId="0EDEA561" w14:textId="77777777" w:rsidR="00F26C4E" w:rsidRDefault="00F26C4E">
      <w:pPr>
        <w:spacing w:after="0" w:line="240" w:lineRule="auto"/>
        <w:ind w:left="0" w:hanging="2"/>
        <w:jc w:val="center"/>
      </w:pPr>
    </w:p>
    <w:p w14:paraId="0D908C00" w14:textId="75D0097B" w:rsidR="007658E5" w:rsidRDefault="00D07103">
      <w:pPr>
        <w:spacing w:after="0" w:line="240" w:lineRule="auto"/>
        <w:ind w:left="0" w:hanging="2"/>
        <w:jc w:val="center"/>
      </w:pPr>
      <w:proofErr w:type="spellStart"/>
      <w:r>
        <w:t>Arrau</w:t>
      </w:r>
      <w:proofErr w:type="spellEnd"/>
      <w:r>
        <w:t xml:space="preserve"> F</w:t>
      </w:r>
      <w:r w:rsidR="00846995">
        <w:t xml:space="preserve">, </w:t>
      </w:r>
      <w:proofErr w:type="spellStart"/>
      <w:r w:rsidR="000A1BE5">
        <w:t>Matiacevich</w:t>
      </w:r>
      <w:proofErr w:type="spellEnd"/>
      <w:r w:rsidR="00DC350A">
        <w:t xml:space="preserve"> </w:t>
      </w:r>
      <w:r>
        <w:t>S</w:t>
      </w:r>
    </w:p>
    <w:p w14:paraId="7D579D1C" w14:textId="77777777" w:rsidR="007658E5" w:rsidRDefault="007658E5">
      <w:pPr>
        <w:spacing w:after="0" w:line="240" w:lineRule="auto"/>
        <w:ind w:left="0" w:hanging="2"/>
        <w:jc w:val="center"/>
      </w:pPr>
    </w:p>
    <w:p w14:paraId="38968DC4" w14:textId="2568FBF5" w:rsidR="007658E5" w:rsidRDefault="00846995" w:rsidP="00102C78">
      <w:pPr>
        <w:spacing w:after="120" w:line="240" w:lineRule="auto"/>
        <w:ind w:left="0" w:hanging="2"/>
      </w:pPr>
      <w:r>
        <w:t xml:space="preserve">Laboratorio de Investigación en Propiedades de los Alimentos (INPROAL), Departamento de Ciencia y Tecnología de los Alimentos, Facultad Tecnológica, </w:t>
      </w:r>
      <w:r w:rsidR="000A1BE5">
        <w:t>Universidad de Santiago de Chile</w:t>
      </w:r>
      <w:r w:rsidR="00DC350A">
        <w:t xml:space="preserve">, </w:t>
      </w:r>
      <w:r w:rsidR="000A1BE5">
        <w:t>Chile</w:t>
      </w:r>
      <w:r w:rsidR="00DC350A">
        <w:t>.</w:t>
      </w:r>
    </w:p>
    <w:commentRangeStart w:id="0"/>
    <w:p w14:paraId="02C95DE4" w14:textId="54AD5F51" w:rsidR="007658E5" w:rsidRDefault="005A6FFC" w:rsidP="00F26C4E">
      <w:pPr>
        <w:pBdr>
          <w:top w:val="nil"/>
          <w:left w:val="nil"/>
          <w:bottom w:val="nil"/>
          <w:right w:val="nil"/>
          <w:between w:val="nil"/>
        </w:pBdr>
        <w:tabs>
          <w:tab w:val="left" w:pos="7185"/>
        </w:tabs>
        <w:spacing w:after="0" w:line="240" w:lineRule="auto"/>
        <w:ind w:leftChars="0" w:left="0" w:firstLineChars="0" w:firstLine="0"/>
        <w:jc w:val="left"/>
        <w:rPr>
          <w:color w:val="000000"/>
        </w:rPr>
      </w:pPr>
      <w:r>
        <w:fldChar w:fldCharType="begin"/>
      </w:r>
      <w:r>
        <w:instrText xml:space="preserve"> HYPERLINK "mailto:Silvia.Matiacevich@usac</w:instrText>
      </w:r>
      <w:r>
        <w:instrText xml:space="preserve">h.cl" </w:instrText>
      </w:r>
      <w:r>
        <w:fldChar w:fldCharType="separate"/>
      </w:r>
      <w:r w:rsidR="000A1BE5" w:rsidRPr="00B33D0E">
        <w:rPr>
          <w:rStyle w:val="Hipervnculo"/>
          <w:rFonts w:eastAsia="Arial"/>
        </w:rPr>
        <w:t>Silvia.Matiacevich@usach.cl</w:t>
      </w:r>
      <w:r>
        <w:rPr>
          <w:rStyle w:val="Hipervnculo"/>
          <w:rFonts w:eastAsia="Arial"/>
        </w:rPr>
        <w:fldChar w:fldCharType="end"/>
      </w:r>
      <w:r w:rsidR="000A1BE5">
        <w:rPr>
          <w:rFonts w:eastAsia="Arial"/>
          <w:color w:val="000000"/>
        </w:rPr>
        <w:t xml:space="preserve"> , </w:t>
      </w:r>
      <w:hyperlink r:id="rId7" w:history="1">
        <w:r w:rsidR="000A1BE5" w:rsidRPr="00B33D0E">
          <w:rPr>
            <w:rStyle w:val="Hipervnculo"/>
            <w:rFonts w:eastAsia="Arial"/>
          </w:rPr>
          <w:t>Florencia.arrau@usach.cl</w:t>
        </w:r>
      </w:hyperlink>
      <w:commentRangeEnd w:id="0"/>
      <w:r w:rsidR="00D07103">
        <w:rPr>
          <w:rStyle w:val="Refdecomentario"/>
        </w:rPr>
        <w:commentReference w:id="0"/>
      </w:r>
      <w:r w:rsidR="00DC350A">
        <w:rPr>
          <w:rFonts w:eastAsia="Arial"/>
          <w:color w:val="000000"/>
        </w:rPr>
        <w:tab/>
      </w:r>
    </w:p>
    <w:p w14:paraId="0223A476" w14:textId="77777777" w:rsidR="007658E5" w:rsidRDefault="007658E5">
      <w:pPr>
        <w:spacing w:after="0" w:line="240" w:lineRule="auto"/>
        <w:ind w:left="0" w:hanging="2"/>
      </w:pPr>
    </w:p>
    <w:p w14:paraId="74818857" w14:textId="0DD027A6" w:rsidR="000A1BE5" w:rsidRDefault="000A1BE5" w:rsidP="00F26C4E">
      <w:pPr>
        <w:spacing w:line="240" w:lineRule="auto"/>
        <w:ind w:left="0" w:hanging="2"/>
      </w:pPr>
      <w:r>
        <w:t>Se buscó el mejoramiento de textura para papas (</w:t>
      </w:r>
      <w:proofErr w:type="spellStart"/>
      <w:r w:rsidRPr="00FC7B60">
        <w:rPr>
          <w:i/>
          <w:iCs/>
        </w:rPr>
        <w:t>Desiree</w:t>
      </w:r>
      <w:proofErr w:type="spellEnd"/>
      <w:r>
        <w:t xml:space="preserve">) pre fritas congeladas como producto. Para ello se variaron distintos factores que influyen en ésta, con la finalidad de obtener como resultado papas fritas con una crocancia mejorada al momento de freír. Las variables involucradas para esta experiencia fueron </w:t>
      </w:r>
      <w:r w:rsidR="00FC4231">
        <w:t xml:space="preserve">la temperatura de fritura (170, 175 </w:t>
      </w:r>
      <w:r>
        <w:t>y 180</w:t>
      </w:r>
      <w:r w:rsidR="00FC4231">
        <w:t xml:space="preserve"> </w:t>
      </w:r>
      <w:r>
        <w:t>°C), concentración del aditivo mejorador (0; 0,75 y 1,5 % m/v) y tiempo de al</w:t>
      </w:r>
      <w:r w:rsidR="00BC693D">
        <w:t>macenamiento (5, 10 y 15 min</w:t>
      </w:r>
      <w:r>
        <w:t xml:space="preserve">) de la papa en la solución concentrada del aditivo previo a escaldar. El aditivo elegido fue cloruro de calcio mediante inmersión, ya que éste incrementa la textura debido al aumento de la concentración de iones calcio en la célula de papa y la formación de </w:t>
      </w:r>
      <w:proofErr w:type="spellStart"/>
      <w:r>
        <w:t>pectatos</w:t>
      </w:r>
      <w:proofErr w:type="spellEnd"/>
      <w:r>
        <w:t xml:space="preserve"> que proporcionan un tejido con mayor resistencia a la temperatura típica de freído. Todas las muestras se cortaron en fo</w:t>
      </w:r>
      <w:r w:rsidR="00AF0E82">
        <w:t>rma de bastones de 13 mm</w:t>
      </w:r>
      <w:r>
        <w:t>, luego siguieron el proceso previo de escaldado de 80</w:t>
      </w:r>
      <w:r w:rsidR="00B261E8">
        <w:t xml:space="preserve"> °C por 5 min</w:t>
      </w:r>
      <w:r>
        <w:t>, antes de la fritura.</w:t>
      </w:r>
      <w:r w:rsidRPr="008B384E">
        <w:t> </w:t>
      </w:r>
      <w:r>
        <w:t xml:space="preserve">Se realizó un </w:t>
      </w:r>
      <w:r w:rsidRPr="008B384E">
        <w:t xml:space="preserve">diseño experimental Box </w:t>
      </w:r>
      <w:proofErr w:type="spellStart"/>
      <w:r w:rsidRPr="008B384E">
        <w:t>Behnken</w:t>
      </w:r>
      <w:proofErr w:type="spellEnd"/>
      <w:r>
        <w:t xml:space="preserve"> </w:t>
      </w:r>
      <w:r w:rsidRPr="001D2AB6">
        <w:t>con tres puntos centrales con el fin de validar el diseño</w:t>
      </w:r>
      <w:r w:rsidR="00037486">
        <w:t>. Se trabajó con 15 muestras por</w:t>
      </w:r>
      <w:r>
        <w:t xml:space="preserve"> duplicado. </w:t>
      </w:r>
      <w:commentRangeStart w:id="1"/>
      <w:r>
        <w:t>Todas las muestras fueron fotografiadas y analizadas mediante un equipo de visión computacional con el fi</w:t>
      </w:r>
      <w:r w:rsidR="00DC34CD">
        <w:t>n de realizar el seguimiento del</w:t>
      </w:r>
      <w:r>
        <w:t xml:space="preserve"> color después del congelado y post fritura.</w:t>
      </w:r>
      <w:commentRangeEnd w:id="1"/>
      <w:r w:rsidR="00842621">
        <w:rPr>
          <w:rStyle w:val="Refdecomentario"/>
        </w:rPr>
        <w:commentReference w:id="1"/>
      </w:r>
      <w:r>
        <w:t xml:space="preserve"> </w:t>
      </w:r>
      <w:commentRangeStart w:id="2"/>
      <w:r>
        <w:t>Finalmente se realizó un análisis sensorial</w:t>
      </w:r>
      <w:commentRangeEnd w:id="2"/>
      <w:r w:rsidR="00B91374">
        <w:rPr>
          <w:rStyle w:val="Refdecomentario"/>
        </w:rPr>
        <w:commentReference w:id="2"/>
      </w:r>
      <w:r>
        <w:t xml:space="preserve"> para determinar la crocancia mediante el uso de escala hedónica (0 a 5 puntos).</w:t>
      </w:r>
      <w:r w:rsidRPr="00C64C83">
        <w:t xml:space="preserve"> </w:t>
      </w:r>
      <w:r w:rsidR="00EF3BB8">
        <w:t xml:space="preserve">Mediante </w:t>
      </w:r>
      <w:r>
        <w:t>los resultados de la evaluación sensorial</w:t>
      </w:r>
      <w:r w:rsidRPr="00C64C83">
        <w:t xml:space="preserve"> se realizó una optimización de la respuesta</w:t>
      </w:r>
      <w:r>
        <w:t xml:space="preserve"> </w:t>
      </w:r>
      <w:r w:rsidRPr="00C64C83">
        <w:t>maximizando el valor de crocancia</w:t>
      </w:r>
      <w:r>
        <w:t>, donde se obtuvieron distintas muestras con buenos resultados</w:t>
      </w:r>
      <w:r w:rsidR="00EF3BB8">
        <w:t>.</w:t>
      </w:r>
      <w:r>
        <w:t xml:space="preserve"> </w:t>
      </w:r>
      <w:r w:rsidR="00EF3BB8">
        <w:t xml:space="preserve">Se </w:t>
      </w:r>
      <w:r>
        <w:t>determin</w:t>
      </w:r>
      <w:r w:rsidR="00EF3BB8">
        <w:t>ó</w:t>
      </w:r>
      <w:r>
        <w:t xml:space="preserve"> que las condiciones óptimas para obtener la mayor crocancia es adicionar CaCl</w:t>
      </w:r>
      <w:r>
        <w:rPr>
          <w:vertAlign w:val="subscript"/>
        </w:rPr>
        <w:t>2</w:t>
      </w:r>
      <w:r>
        <w:t xml:space="preserve"> 1,5% como aditivo por 5 min de </w:t>
      </w:r>
      <w:r w:rsidR="00846995">
        <w:t>inmersión</w:t>
      </w:r>
      <w:r>
        <w:t xml:space="preserve"> y luego freír por 1 min a 180°C. Por otro lado, hay que contemplar que, a mayor temperatura de fritura (180°C), menor será la absorción de aceite por la papa. </w:t>
      </w:r>
      <w:commentRangeStart w:id="3"/>
      <w:r>
        <w:t xml:space="preserve">Sin embargo, </w:t>
      </w:r>
      <w:r w:rsidRPr="00365C15">
        <w:t xml:space="preserve">tener varias combinaciones </w:t>
      </w:r>
      <w:r>
        <w:t xml:space="preserve">de los parámetros </w:t>
      </w:r>
      <w:r w:rsidRPr="00365C15">
        <w:t xml:space="preserve">obteniendo el mismo resultado, podría ser ventajoso su conocimiento, para la consideración de costos de </w:t>
      </w:r>
      <w:r>
        <w:t>una</w:t>
      </w:r>
      <w:r w:rsidRPr="00365C15">
        <w:t xml:space="preserve"> empresa.</w:t>
      </w:r>
      <w:commentRangeEnd w:id="3"/>
      <w:r w:rsidR="00B6572B">
        <w:rPr>
          <w:rStyle w:val="Refdecomentario"/>
        </w:rPr>
        <w:commentReference w:id="3"/>
      </w:r>
    </w:p>
    <w:p w14:paraId="6CE773AE" w14:textId="14C007FC" w:rsidR="000A1BE5" w:rsidRDefault="00B6572B" w:rsidP="000A1BE5">
      <w:pPr>
        <w:ind w:left="0" w:hanging="2"/>
      </w:pPr>
      <w:r>
        <w:t>Palabras C</w:t>
      </w:r>
      <w:bookmarkStart w:id="4" w:name="_GoBack"/>
      <w:bookmarkEnd w:id="4"/>
      <w:r w:rsidR="000A1BE5">
        <w:t xml:space="preserve">lave: textura, crocancia, pre fritura, aditivo. </w:t>
      </w:r>
    </w:p>
    <w:sectPr w:rsidR="000A1BE5">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cela" w:date="2022-08-06T10:21:00Z" w:initials="M">
    <w:p w14:paraId="04D6240F" w14:textId="33759BB1" w:rsidR="00D07103" w:rsidRDefault="00D07103">
      <w:pPr>
        <w:pStyle w:val="Textocomentario"/>
        <w:ind w:left="0" w:hanging="2"/>
      </w:pPr>
      <w:r>
        <w:rPr>
          <w:rStyle w:val="Refdecomentario"/>
        </w:rPr>
        <w:annotationRef/>
      </w:r>
      <w:r>
        <w:t>Se solicita seleccionar un e-mail de contacto</w:t>
      </w:r>
    </w:p>
  </w:comment>
  <w:comment w:id="1" w:author="Marcela" w:date="2022-08-06T10:26:00Z" w:initials="M">
    <w:p w14:paraId="0434DC63" w14:textId="2F5DE874" w:rsidR="00842621" w:rsidRDefault="00842621">
      <w:pPr>
        <w:pStyle w:val="Textocomentario"/>
        <w:ind w:left="0" w:hanging="2"/>
      </w:pPr>
      <w:r>
        <w:rPr>
          <w:rStyle w:val="Refdecomentario"/>
        </w:rPr>
        <w:annotationRef/>
      </w:r>
      <w:r>
        <w:t xml:space="preserve">Se solicita incorporar resultados de esta determinación. </w:t>
      </w:r>
    </w:p>
  </w:comment>
  <w:comment w:id="2" w:author="Marcela" w:date="2022-08-06T10:27:00Z" w:initials="M">
    <w:p w14:paraId="72174D73" w14:textId="52754804" w:rsidR="00B91374" w:rsidRDefault="00B91374">
      <w:pPr>
        <w:pStyle w:val="Textocomentario"/>
        <w:ind w:left="0" w:hanging="2"/>
      </w:pPr>
      <w:r>
        <w:rPr>
          <w:rStyle w:val="Refdecomentario"/>
        </w:rPr>
        <w:annotationRef/>
      </w:r>
      <w:r>
        <w:t>Se solicita incorporar la cantidad de jueces que participaron de la evaluación sensorial</w:t>
      </w:r>
    </w:p>
  </w:comment>
  <w:comment w:id="3" w:author="Marcela" w:date="2022-08-06T10:29:00Z" w:initials="M">
    <w:p w14:paraId="5116612C" w14:textId="5E64DBBC" w:rsidR="00B6572B" w:rsidRDefault="00B6572B">
      <w:pPr>
        <w:pStyle w:val="Textocomentario"/>
        <w:ind w:left="0" w:hanging="2"/>
      </w:pPr>
      <w:r>
        <w:rPr>
          <w:rStyle w:val="Refdecomentario"/>
        </w:rPr>
        <w:annotationRef/>
      </w:r>
      <w:r>
        <w:t>Se solicita mejorar la redacción de la frase.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D6240F" w15:done="0"/>
  <w15:commentEx w15:paraId="0434DC63" w15:done="0"/>
  <w15:commentEx w15:paraId="72174D73" w15:done="0"/>
  <w15:commentEx w15:paraId="5116612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4F0D2" w14:textId="77777777" w:rsidR="005A6FFC" w:rsidRDefault="005A6FFC">
      <w:pPr>
        <w:spacing w:after="0" w:line="240" w:lineRule="auto"/>
        <w:ind w:left="0" w:hanging="2"/>
      </w:pPr>
      <w:r>
        <w:separator/>
      </w:r>
    </w:p>
  </w:endnote>
  <w:endnote w:type="continuationSeparator" w:id="0">
    <w:p w14:paraId="7BDBC5BB" w14:textId="77777777" w:rsidR="005A6FFC" w:rsidRDefault="005A6F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4BAB" w14:textId="77777777" w:rsidR="005A6FFC" w:rsidRDefault="005A6FFC">
      <w:pPr>
        <w:spacing w:after="0" w:line="240" w:lineRule="auto"/>
        <w:ind w:left="0" w:hanging="2"/>
      </w:pPr>
      <w:r>
        <w:separator/>
      </w:r>
    </w:p>
  </w:footnote>
  <w:footnote w:type="continuationSeparator" w:id="0">
    <w:p w14:paraId="3A2E366A" w14:textId="77777777" w:rsidR="005A6FFC" w:rsidRDefault="005A6FF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0BF9" w14:textId="77777777" w:rsidR="007658E5" w:rsidRDefault="00DC350A">
    <w:pPr>
      <w:pBdr>
        <w:top w:val="nil"/>
        <w:left w:val="nil"/>
        <w:bottom w:val="single" w:sz="4" w:space="1" w:color="000000"/>
        <w:right w:val="nil"/>
        <w:between w:val="nil"/>
      </w:pBdr>
      <w:spacing w:after="0" w:line="240" w:lineRule="auto"/>
      <w:ind w:left="0" w:hanging="2"/>
      <w:jc w:val="right"/>
      <w:rPr>
        <w:color w:val="000000"/>
      </w:rPr>
    </w:pPr>
    <w:r>
      <w:rPr>
        <w:rFonts w:eastAsia="Arial"/>
        <w:b/>
        <w:i/>
        <w:color w:val="000000"/>
        <w:sz w:val="18"/>
        <w:szCs w:val="18"/>
        <w:highlight w:val="white"/>
      </w:rPr>
      <w:t>VIII Congreso Internacional de Ciencia y Tecnología de Alimentos (CICYTAC 202</w:t>
    </w:r>
    <w:r>
      <w:rPr>
        <w:b/>
        <w:i/>
        <w:sz w:val="18"/>
        <w:szCs w:val="18"/>
        <w:highlight w:val="white"/>
      </w:rPr>
      <w:t>2</w:t>
    </w:r>
    <w:r>
      <w:rPr>
        <w:rFonts w:eastAsia="Arial"/>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C650E86" wp14:editId="6BEAED5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E5"/>
    <w:rsid w:val="00037486"/>
    <w:rsid w:val="000A1BE5"/>
    <w:rsid w:val="00102C78"/>
    <w:rsid w:val="00354BDF"/>
    <w:rsid w:val="003F072D"/>
    <w:rsid w:val="005A6FFC"/>
    <w:rsid w:val="007658E5"/>
    <w:rsid w:val="00842621"/>
    <w:rsid w:val="00846995"/>
    <w:rsid w:val="00AF0E82"/>
    <w:rsid w:val="00B261E8"/>
    <w:rsid w:val="00B6572B"/>
    <w:rsid w:val="00B91374"/>
    <w:rsid w:val="00BC693D"/>
    <w:rsid w:val="00D07103"/>
    <w:rsid w:val="00DC34CD"/>
    <w:rsid w:val="00DC350A"/>
    <w:rsid w:val="00E03D80"/>
    <w:rsid w:val="00EF3BB8"/>
    <w:rsid w:val="00F26C4E"/>
    <w:rsid w:val="00FC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7B658"/>
  <w15:docId w15:val="{7EEAC3AE-F399-41D6-BE3D-D49AE03B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s-AR"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0A1BE5"/>
    <w:rPr>
      <w:color w:val="605E5C"/>
      <w:shd w:val="clear" w:color="auto" w:fill="E1DFDD"/>
    </w:rPr>
  </w:style>
  <w:style w:type="character" w:styleId="Refdecomentario">
    <w:name w:val="annotation reference"/>
    <w:basedOn w:val="Fuentedeprrafopredeter"/>
    <w:uiPriority w:val="99"/>
    <w:semiHidden/>
    <w:unhideWhenUsed/>
    <w:rsid w:val="00D07103"/>
    <w:rPr>
      <w:sz w:val="16"/>
      <w:szCs w:val="16"/>
    </w:rPr>
  </w:style>
  <w:style w:type="paragraph" w:styleId="Textocomentario">
    <w:name w:val="annotation text"/>
    <w:basedOn w:val="Normal"/>
    <w:link w:val="TextocomentarioCar"/>
    <w:uiPriority w:val="99"/>
    <w:semiHidden/>
    <w:unhideWhenUsed/>
    <w:rsid w:val="00D071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10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07103"/>
    <w:rPr>
      <w:b/>
      <w:bCs/>
    </w:rPr>
  </w:style>
  <w:style w:type="character" w:customStyle="1" w:styleId="AsuntodelcomentarioCar">
    <w:name w:val="Asunto del comentario Car"/>
    <w:basedOn w:val="TextocomentarioCar"/>
    <w:link w:val="Asuntodelcomentario"/>
    <w:uiPriority w:val="99"/>
    <w:semiHidden/>
    <w:rsid w:val="00D0710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orencia.arrau@usach.c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16</cp:revision>
  <dcterms:created xsi:type="dcterms:W3CDTF">2022-08-06T13:19:00Z</dcterms:created>
  <dcterms:modified xsi:type="dcterms:W3CDTF">2022-08-06T13:29:00Z</dcterms:modified>
</cp:coreProperties>
</file>